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DCFDD" w14:textId="77777777" w:rsidR="00A37209" w:rsidRPr="004F6D1E" w:rsidRDefault="00332566" w:rsidP="00EE3AA0">
      <w:pPr>
        <w:pStyle w:val="Default"/>
        <w:spacing w:line="271" w:lineRule="auto"/>
        <w:rPr>
          <w:rFonts w:asciiTheme="minorHAnsi" w:hAnsiTheme="minorHAnsi" w:cstheme="minorHAnsi"/>
          <w:b/>
          <w:bCs/>
          <w:sz w:val="21"/>
          <w:szCs w:val="21"/>
        </w:rPr>
      </w:pPr>
      <w:bookmarkStart w:id="0" w:name="_GoBack"/>
      <w:bookmarkEnd w:id="0"/>
      <w:r w:rsidRPr="004F6D1E">
        <w:rPr>
          <w:rFonts w:asciiTheme="minorHAnsi" w:hAnsiTheme="minorHAnsi" w:cstheme="minorHAnsi"/>
          <w:b/>
          <w:bCs/>
          <w:sz w:val="21"/>
          <w:szCs w:val="21"/>
        </w:rPr>
        <w:t xml:space="preserve">Uitvoeringsregeling subsidie </w:t>
      </w:r>
      <w:r w:rsidR="00D82324">
        <w:rPr>
          <w:rFonts w:asciiTheme="minorHAnsi" w:hAnsiTheme="minorHAnsi" w:cstheme="minorHAnsi"/>
          <w:b/>
          <w:bCs/>
          <w:sz w:val="21"/>
          <w:szCs w:val="21"/>
        </w:rPr>
        <w:t xml:space="preserve">Peuteropvang </w:t>
      </w:r>
      <w:r w:rsidR="00770C1F" w:rsidRPr="004F6D1E">
        <w:rPr>
          <w:rFonts w:asciiTheme="minorHAnsi" w:hAnsiTheme="minorHAnsi" w:cstheme="minorHAnsi"/>
          <w:b/>
          <w:bCs/>
          <w:sz w:val="21"/>
          <w:szCs w:val="21"/>
        </w:rPr>
        <w:t>V</w:t>
      </w:r>
      <w:r w:rsidR="00A37209" w:rsidRPr="004F6D1E">
        <w:rPr>
          <w:rFonts w:asciiTheme="minorHAnsi" w:hAnsiTheme="minorHAnsi" w:cstheme="minorHAnsi"/>
          <w:b/>
          <w:bCs/>
          <w:sz w:val="21"/>
          <w:szCs w:val="21"/>
        </w:rPr>
        <w:t xml:space="preserve">oorschoolse Educatie </w:t>
      </w:r>
      <w:r w:rsidR="00B05923">
        <w:rPr>
          <w:rFonts w:asciiTheme="minorHAnsi" w:hAnsiTheme="minorHAnsi" w:cstheme="minorHAnsi"/>
          <w:b/>
          <w:bCs/>
          <w:sz w:val="21"/>
          <w:szCs w:val="21"/>
        </w:rPr>
        <w:t xml:space="preserve">gemeente </w:t>
      </w:r>
      <w:r w:rsidR="00BC191E">
        <w:rPr>
          <w:rFonts w:asciiTheme="minorHAnsi" w:hAnsiTheme="minorHAnsi" w:cstheme="minorHAnsi"/>
          <w:b/>
          <w:bCs/>
          <w:sz w:val="21"/>
          <w:szCs w:val="21"/>
        </w:rPr>
        <w:t>Haarlem</w:t>
      </w:r>
      <w:r w:rsidR="00BD3D30" w:rsidRPr="004F6D1E">
        <w:rPr>
          <w:rFonts w:asciiTheme="minorHAnsi" w:hAnsiTheme="minorHAnsi" w:cstheme="minorHAnsi"/>
          <w:b/>
          <w:bCs/>
          <w:sz w:val="21"/>
          <w:szCs w:val="21"/>
        </w:rPr>
        <w:t xml:space="preserve"> </w:t>
      </w:r>
      <w:r w:rsidR="00BC191E">
        <w:rPr>
          <w:rFonts w:asciiTheme="minorHAnsi" w:hAnsiTheme="minorHAnsi" w:cstheme="minorHAnsi"/>
          <w:b/>
          <w:bCs/>
          <w:sz w:val="21"/>
          <w:szCs w:val="21"/>
        </w:rPr>
        <w:t>2019</w:t>
      </w:r>
      <w:r w:rsidR="00A37209" w:rsidRPr="004F6D1E">
        <w:rPr>
          <w:rFonts w:asciiTheme="minorHAnsi" w:hAnsiTheme="minorHAnsi" w:cstheme="minorHAnsi"/>
          <w:b/>
          <w:bCs/>
          <w:sz w:val="21"/>
          <w:szCs w:val="21"/>
        </w:rPr>
        <w:t xml:space="preserve"> </w:t>
      </w:r>
    </w:p>
    <w:p w14:paraId="328BFF5E" w14:textId="77777777" w:rsidR="00A37209" w:rsidRPr="004F6D1E" w:rsidRDefault="00A37209" w:rsidP="00EE3AA0">
      <w:pPr>
        <w:pStyle w:val="Default"/>
        <w:spacing w:line="271" w:lineRule="auto"/>
        <w:rPr>
          <w:rFonts w:asciiTheme="minorHAnsi" w:hAnsiTheme="minorHAnsi" w:cstheme="minorHAnsi"/>
          <w:b/>
          <w:bCs/>
          <w:sz w:val="21"/>
          <w:szCs w:val="21"/>
        </w:rPr>
      </w:pPr>
    </w:p>
    <w:p w14:paraId="3FD087D3" w14:textId="77777777" w:rsidR="00BE231D" w:rsidRPr="004F6D1E" w:rsidRDefault="00BE231D" w:rsidP="00BE231D">
      <w:pPr>
        <w:rPr>
          <w:rFonts w:asciiTheme="minorHAnsi" w:hAnsiTheme="minorHAnsi"/>
          <w:sz w:val="21"/>
          <w:szCs w:val="21"/>
        </w:rPr>
      </w:pPr>
      <w:r w:rsidRPr="004F6D1E">
        <w:rPr>
          <w:rFonts w:asciiTheme="minorHAnsi" w:hAnsiTheme="minorHAnsi"/>
          <w:sz w:val="21"/>
          <w:szCs w:val="21"/>
        </w:rPr>
        <w:t xml:space="preserve">Het college van Burgemeester en Wethouders van de gemeente </w:t>
      </w:r>
      <w:r w:rsidR="00C93451">
        <w:rPr>
          <w:rFonts w:asciiTheme="minorHAnsi" w:hAnsiTheme="minorHAnsi"/>
          <w:sz w:val="21"/>
          <w:szCs w:val="21"/>
        </w:rPr>
        <w:t>Haarlem</w:t>
      </w:r>
      <w:r w:rsidRPr="004F6D1E">
        <w:rPr>
          <w:rFonts w:asciiTheme="minorHAnsi" w:hAnsiTheme="minorHAnsi"/>
          <w:sz w:val="21"/>
          <w:szCs w:val="21"/>
        </w:rPr>
        <w:t xml:space="preserve">,  gelet op artikel </w:t>
      </w:r>
      <w:r w:rsidRPr="005F57DC">
        <w:rPr>
          <w:rFonts w:asciiTheme="minorHAnsi" w:hAnsiTheme="minorHAnsi"/>
          <w:sz w:val="21"/>
          <w:szCs w:val="21"/>
        </w:rPr>
        <w:t>3</w:t>
      </w:r>
      <w:r w:rsidRPr="004F6D1E">
        <w:rPr>
          <w:rFonts w:asciiTheme="minorHAnsi" w:hAnsiTheme="minorHAnsi"/>
          <w:sz w:val="21"/>
          <w:szCs w:val="21"/>
        </w:rPr>
        <w:t xml:space="preserve">, van de Algemene subsidieverordening gemeente </w:t>
      </w:r>
      <w:r w:rsidR="00C93451">
        <w:rPr>
          <w:rFonts w:asciiTheme="minorHAnsi" w:hAnsiTheme="minorHAnsi"/>
          <w:sz w:val="21"/>
          <w:szCs w:val="21"/>
        </w:rPr>
        <w:t>Haarlem</w:t>
      </w:r>
      <w:r w:rsidRPr="004F6D1E">
        <w:rPr>
          <w:rFonts w:asciiTheme="minorHAnsi" w:hAnsiTheme="minorHAnsi"/>
          <w:sz w:val="21"/>
          <w:szCs w:val="21"/>
        </w:rPr>
        <w:t xml:space="preserve">, </w:t>
      </w:r>
    </w:p>
    <w:p w14:paraId="3DF778DA" w14:textId="77777777" w:rsidR="000A1195" w:rsidRPr="004F6D1E" w:rsidRDefault="000A1195" w:rsidP="00EE3AA0">
      <w:pPr>
        <w:pStyle w:val="Default"/>
        <w:spacing w:line="271" w:lineRule="auto"/>
        <w:rPr>
          <w:rFonts w:asciiTheme="minorHAnsi" w:hAnsiTheme="minorHAnsi" w:cstheme="minorHAnsi"/>
          <w:bCs/>
          <w:sz w:val="21"/>
          <w:szCs w:val="21"/>
        </w:rPr>
      </w:pPr>
    </w:p>
    <w:p w14:paraId="59E41CCF" w14:textId="77777777" w:rsidR="004F6D1E" w:rsidRPr="004F6D1E" w:rsidRDefault="004F6D1E" w:rsidP="004F6D1E">
      <w:pPr>
        <w:pStyle w:val="Default"/>
        <w:rPr>
          <w:rFonts w:asciiTheme="minorHAnsi" w:hAnsiTheme="minorHAnsi" w:cstheme="minorHAnsi"/>
          <w:bCs/>
          <w:sz w:val="21"/>
          <w:szCs w:val="21"/>
        </w:rPr>
      </w:pPr>
      <w:r w:rsidRPr="004F6D1E">
        <w:rPr>
          <w:rFonts w:asciiTheme="minorHAnsi" w:hAnsiTheme="minorHAnsi" w:cstheme="minorHAnsi"/>
          <w:bCs/>
          <w:sz w:val="21"/>
          <w:szCs w:val="21"/>
        </w:rPr>
        <w:t xml:space="preserve">overwegende dat het noodzakelijk is om regels te stellen voor de kwaliteit van en de tegemoetkoming in de kosten van </w:t>
      </w:r>
      <w:r w:rsidR="00D82324">
        <w:rPr>
          <w:rFonts w:asciiTheme="minorHAnsi" w:hAnsiTheme="minorHAnsi" w:cstheme="minorHAnsi"/>
          <w:bCs/>
          <w:sz w:val="21"/>
          <w:szCs w:val="21"/>
        </w:rPr>
        <w:t>VVE-</w:t>
      </w:r>
      <w:r w:rsidRPr="004F6D1E">
        <w:rPr>
          <w:rFonts w:asciiTheme="minorHAnsi" w:hAnsiTheme="minorHAnsi" w:cstheme="minorHAnsi"/>
          <w:bCs/>
          <w:sz w:val="21"/>
          <w:szCs w:val="21"/>
        </w:rPr>
        <w:t>peuteropvang;</w:t>
      </w:r>
    </w:p>
    <w:p w14:paraId="1F321455" w14:textId="77777777" w:rsidR="004F6D1E" w:rsidRPr="004F6D1E" w:rsidRDefault="004F6D1E" w:rsidP="00EE3AA0">
      <w:pPr>
        <w:pStyle w:val="Default"/>
        <w:spacing w:line="271" w:lineRule="auto"/>
        <w:rPr>
          <w:rFonts w:asciiTheme="minorHAnsi" w:hAnsiTheme="minorHAnsi" w:cstheme="minorHAnsi"/>
          <w:b/>
          <w:bCs/>
          <w:sz w:val="21"/>
          <w:szCs w:val="21"/>
        </w:rPr>
      </w:pPr>
    </w:p>
    <w:p w14:paraId="5F42C044" w14:textId="77777777" w:rsidR="004F6D1E" w:rsidRPr="004F6D1E" w:rsidRDefault="004F6D1E" w:rsidP="004F6D1E">
      <w:pPr>
        <w:rPr>
          <w:rFonts w:asciiTheme="minorHAnsi" w:hAnsiTheme="minorHAnsi"/>
          <w:sz w:val="21"/>
          <w:szCs w:val="21"/>
        </w:rPr>
      </w:pPr>
      <w:r w:rsidRPr="004F6D1E">
        <w:rPr>
          <w:rFonts w:asciiTheme="minorHAnsi" w:hAnsiTheme="minorHAnsi"/>
          <w:sz w:val="21"/>
          <w:szCs w:val="21"/>
        </w:rPr>
        <w:t xml:space="preserve">teneinde te bereiken dat peuters gelijke ontwikkelkansen geboden krijgen door het verbeteren van de kwaliteit, het bereik en de toegankelijkheid van </w:t>
      </w:r>
      <w:r w:rsidR="00D82324">
        <w:rPr>
          <w:rFonts w:asciiTheme="minorHAnsi" w:hAnsiTheme="minorHAnsi"/>
          <w:sz w:val="21"/>
          <w:szCs w:val="21"/>
        </w:rPr>
        <w:t>VVE-</w:t>
      </w:r>
      <w:r w:rsidRPr="004F6D1E">
        <w:rPr>
          <w:rFonts w:asciiTheme="minorHAnsi" w:hAnsiTheme="minorHAnsi"/>
          <w:sz w:val="21"/>
          <w:szCs w:val="21"/>
        </w:rPr>
        <w:t>peuteropvang in peuterspeelzalen in de gemeente;</w:t>
      </w:r>
    </w:p>
    <w:p w14:paraId="1ED6E42C" w14:textId="77777777" w:rsidR="004F6D1E" w:rsidRPr="004F6D1E" w:rsidRDefault="004F6D1E" w:rsidP="00EE3AA0">
      <w:pPr>
        <w:pStyle w:val="Default"/>
        <w:spacing w:line="271" w:lineRule="auto"/>
        <w:rPr>
          <w:rFonts w:asciiTheme="minorHAnsi" w:hAnsiTheme="minorHAnsi" w:cstheme="minorHAnsi"/>
          <w:b/>
          <w:bCs/>
          <w:sz w:val="21"/>
          <w:szCs w:val="21"/>
        </w:rPr>
      </w:pPr>
    </w:p>
    <w:p w14:paraId="34FC1BF1" w14:textId="77777777" w:rsidR="005A03E8" w:rsidRPr="004F6D1E" w:rsidRDefault="005A03E8" w:rsidP="004F6D1E">
      <w:pPr>
        <w:pStyle w:val="Default"/>
        <w:rPr>
          <w:rFonts w:asciiTheme="minorHAnsi" w:hAnsiTheme="minorHAnsi" w:cstheme="minorHAnsi"/>
          <w:bCs/>
          <w:sz w:val="21"/>
          <w:szCs w:val="21"/>
        </w:rPr>
      </w:pPr>
      <w:r w:rsidRPr="004F6D1E">
        <w:rPr>
          <w:rFonts w:asciiTheme="minorHAnsi" w:hAnsiTheme="minorHAnsi" w:cstheme="minorHAnsi"/>
          <w:bCs/>
          <w:sz w:val="21"/>
          <w:szCs w:val="21"/>
        </w:rPr>
        <w:t>gelet op het raadsbesluit d.</w:t>
      </w:r>
      <w:r w:rsidRPr="005F57DC">
        <w:rPr>
          <w:rFonts w:asciiTheme="minorHAnsi" w:hAnsiTheme="minorHAnsi" w:cstheme="minorHAnsi"/>
          <w:bCs/>
          <w:sz w:val="21"/>
          <w:szCs w:val="21"/>
        </w:rPr>
        <w:t xml:space="preserve">d. </w:t>
      </w:r>
      <w:r w:rsidR="005F57DC" w:rsidRPr="005F57DC">
        <w:rPr>
          <w:rFonts w:asciiTheme="minorHAnsi" w:hAnsiTheme="minorHAnsi" w:cstheme="minorHAnsi"/>
          <w:bCs/>
          <w:sz w:val="21"/>
          <w:szCs w:val="21"/>
        </w:rPr>
        <w:t>28</w:t>
      </w:r>
      <w:r w:rsidR="004F6D1E" w:rsidRPr="005F57DC">
        <w:rPr>
          <w:rFonts w:asciiTheme="minorHAnsi" w:hAnsiTheme="minorHAnsi" w:cstheme="minorHAnsi"/>
          <w:bCs/>
          <w:sz w:val="21"/>
          <w:szCs w:val="21"/>
        </w:rPr>
        <w:t xml:space="preserve"> september</w:t>
      </w:r>
      <w:r w:rsidRPr="005F57DC">
        <w:rPr>
          <w:rFonts w:asciiTheme="minorHAnsi" w:hAnsiTheme="minorHAnsi" w:cstheme="minorHAnsi"/>
          <w:bCs/>
          <w:sz w:val="21"/>
          <w:szCs w:val="21"/>
        </w:rPr>
        <w:t xml:space="preserve"> </w:t>
      </w:r>
      <w:r w:rsidR="004F6D1E" w:rsidRPr="005F57DC">
        <w:rPr>
          <w:rFonts w:asciiTheme="minorHAnsi" w:hAnsiTheme="minorHAnsi" w:cstheme="minorHAnsi"/>
          <w:bCs/>
          <w:sz w:val="21"/>
          <w:szCs w:val="21"/>
        </w:rPr>
        <w:t>2017</w:t>
      </w:r>
      <w:r w:rsidR="004F6D1E" w:rsidRPr="004F6D1E">
        <w:rPr>
          <w:rFonts w:asciiTheme="minorHAnsi" w:hAnsiTheme="minorHAnsi" w:cstheme="minorHAnsi"/>
          <w:bCs/>
          <w:sz w:val="21"/>
          <w:szCs w:val="21"/>
        </w:rPr>
        <w:t xml:space="preserve"> betreffende de harmonisatie </w:t>
      </w:r>
      <w:r w:rsidRPr="004F6D1E">
        <w:rPr>
          <w:rFonts w:asciiTheme="minorHAnsi" w:hAnsiTheme="minorHAnsi" w:cstheme="minorHAnsi"/>
          <w:bCs/>
          <w:sz w:val="21"/>
          <w:szCs w:val="21"/>
        </w:rPr>
        <w:t>van peuter</w:t>
      </w:r>
      <w:r w:rsidR="004F6D1E" w:rsidRPr="004F6D1E">
        <w:rPr>
          <w:rFonts w:asciiTheme="minorHAnsi" w:hAnsiTheme="minorHAnsi" w:cstheme="minorHAnsi"/>
          <w:bCs/>
          <w:sz w:val="21"/>
          <w:szCs w:val="21"/>
        </w:rPr>
        <w:t>speelzaal</w:t>
      </w:r>
      <w:r w:rsidRPr="004F6D1E">
        <w:rPr>
          <w:rFonts w:asciiTheme="minorHAnsi" w:hAnsiTheme="minorHAnsi" w:cstheme="minorHAnsi"/>
          <w:bCs/>
          <w:sz w:val="21"/>
          <w:szCs w:val="21"/>
        </w:rPr>
        <w:t xml:space="preserve">werk en kinderopvang in </w:t>
      </w:r>
      <w:r w:rsidR="00C93451">
        <w:rPr>
          <w:rFonts w:asciiTheme="minorHAnsi" w:hAnsiTheme="minorHAnsi" w:cstheme="minorHAnsi"/>
          <w:bCs/>
          <w:sz w:val="21"/>
          <w:szCs w:val="21"/>
        </w:rPr>
        <w:t>de gemeente Haarlem</w:t>
      </w:r>
      <w:r w:rsidRPr="004F6D1E">
        <w:rPr>
          <w:rFonts w:asciiTheme="minorHAnsi" w:hAnsiTheme="minorHAnsi" w:cstheme="minorHAnsi"/>
          <w:bCs/>
          <w:sz w:val="21"/>
          <w:szCs w:val="21"/>
        </w:rPr>
        <w:t>;</w:t>
      </w:r>
    </w:p>
    <w:p w14:paraId="46C8A99E" w14:textId="77777777" w:rsidR="005A03E8" w:rsidRPr="004F6D1E" w:rsidRDefault="005A03E8" w:rsidP="00BE231D">
      <w:pPr>
        <w:rPr>
          <w:rFonts w:asciiTheme="minorHAnsi" w:hAnsiTheme="minorHAnsi"/>
          <w:sz w:val="21"/>
          <w:szCs w:val="21"/>
        </w:rPr>
      </w:pPr>
    </w:p>
    <w:p w14:paraId="1B1FEDAA" w14:textId="77777777" w:rsidR="00BE231D" w:rsidRPr="004F6D1E" w:rsidRDefault="00BE231D" w:rsidP="00BE231D">
      <w:pPr>
        <w:rPr>
          <w:rFonts w:asciiTheme="minorHAnsi" w:hAnsiTheme="minorHAnsi"/>
          <w:sz w:val="21"/>
          <w:szCs w:val="21"/>
        </w:rPr>
      </w:pPr>
      <w:r w:rsidRPr="004F6D1E">
        <w:rPr>
          <w:rFonts w:asciiTheme="minorHAnsi" w:hAnsiTheme="minorHAnsi"/>
          <w:sz w:val="21"/>
          <w:szCs w:val="21"/>
        </w:rPr>
        <w:t xml:space="preserve">besluit vast te stellen de volgende regeling: </w:t>
      </w:r>
    </w:p>
    <w:p w14:paraId="32ED4F60" w14:textId="77777777" w:rsidR="004F6D1E" w:rsidRPr="004F6D1E" w:rsidRDefault="004F6D1E" w:rsidP="00EE3AA0">
      <w:pPr>
        <w:pStyle w:val="Default"/>
        <w:spacing w:line="271" w:lineRule="auto"/>
        <w:rPr>
          <w:rFonts w:asciiTheme="minorHAnsi" w:hAnsiTheme="minorHAnsi" w:cstheme="minorHAnsi"/>
          <w:b/>
          <w:bCs/>
          <w:sz w:val="21"/>
          <w:szCs w:val="21"/>
        </w:rPr>
      </w:pPr>
    </w:p>
    <w:p w14:paraId="550AEDB1" w14:textId="77777777" w:rsidR="00BE231D" w:rsidRPr="004F6D1E" w:rsidRDefault="00BE231D" w:rsidP="00EE3AA0">
      <w:pPr>
        <w:pStyle w:val="Default"/>
        <w:spacing w:line="271" w:lineRule="auto"/>
        <w:rPr>
          <w:rFonts w:asciiTheme="minorHAnsi" w:hAnsiTheme="minorHAnsi" w:cstheme="minorHAnsi"/>
          <w:b/>
          <w:bCs/>
          <w:sz w:val="21"/>
          <w:szCs w:val="21"/>
        </w:rPr>
      </w:pPr>
      <w:r w:rsidRPr="004F6D1E">
        <w:rPr>
          <w:rFonts w:asciiTheme="minorHAnsi" w:hAnsiTheme="minorHAnsi" w:cstheme="minorHAnsi"/>
          <w:b/>
          <w:bCs/>
          <w:sz w:val="21"/>
          <w:szCs w:val="21"/>
        </w:rPr>
        <w:t xml:space="preserve">“Uitvoeringsregeling subsidies Peuteropvang Voorschoolse educatie </w:t>
      </w:r>
      <w:r w:rsidR="00B05923">
        <w:rPr>
          <w:rFonts w:asciiTheme="minorHAnsi" w:hAnsiTheme="minorHAnsi" w:cstheme="minorHAnsi"/>
          <w:b/>
          <w:bCs/>
          <w:sz w:val="21"/>
          <w:szCs w:val="21"/>
        </w:rPr>
        <w:t xml:space="preserve">gemeente </w:t>
      </w:r>
      <w:r w:rsidR="00C93451">
        <w:rPr>
          <w:rFonts w:asciiTheme="minorHAnsi" w:hAnsiTheme="minorHAnsi" w:cstheme="minorHAnsi"/>
          <w:b/>
          <w:bCs/>
          <w:sz w:val="21"/>
          <w:szCs w:val="21"/>
        </w:rPr>
        <w:t>Haarlem 2019</w:t>
      </w:r>
      <w:r w:rsidRPr="004F6D1E">
        <w:rPr>
          <w:rFonts w:asciiTheme="minorHAnsi" w:hAnsiTheme="minorHAnsi" w:cstheme="minorHAnsi"/>
          <w:b/>
          <w:bCs/>
          <w:sz w:val="21"/>
          <w:szCs w:val="21"/>
        </w:rPr>
        <w:t>’’</w:t>
      </w:r>
    </w:p>
    <w:p w14:paraId="1F4D74A5" w14:textId="77777777" w:rsidR="00BE231D" w:rsidRPr="004F6D1E" w:rsidRDefault="00BE231D" w:rsidP="00EE3AA0">
      <w:pPr>
        <w:pStyle w:val="Default"/>
        <w:spacing w:line="271" w:lineRule="auto"/>
        <w:rPr>
          <w:rFonts w:asciiTheme="minorHAnsi" w:hAnsiTheme="minorHAnsi" w:cstheme="minorHAnsi"/>
          <w:b/>
          <w:bCs/>
          <w:sz w:val="21"/>
          <w:szCs w:val="21"/>
        </w:rPr>
      </w:pPr>
    </w:p>
    <w:p w14:paraId="7980B382" w14:textId="77777777" w:rsidR="00A37209" w:rsidRPr="004F6D1E" w:rsidRDefault="00A37209" w:rsidP="00EE3AA0">
      <w:pPr>
        <w:pStyle w:val="Default"/>
        <w:spacing w:line="271" w:lineRule="auto"/>
        <w:rPr>
          <w:rFonts w:asciiTheme="minorHAnsi" w:hAnsiTheme="minorHAnsi" w:cstheme="minorHAnsi"/>
          <w:sz w:val="21"/>
          <w:szCs w:val="21"/>
        </w:rPr>
      </w:pPr>
      <w:r w:rsidRPr="004F6D1E">
        <w:rPr>
          <w:rFonts w:asciiTheme="minorHAnsi" w:hAnsiTheme="minorHAnsi" w:cstheme="minorHAnsi"/>
          <w:b/>
          <w:bCs/>
          <w:sz w:val="21"/>
          <w:szCs w:val="21"/>
        </w:rPr>
        <w:t xml:space="preserve">Hoofdstuk 1 Algemene bepalingen </w:t>
      </w:r>
    </w:p>
    <w:p w14:paraId="59736CB3" w14:textId="77777777" w:rsidR="00A37209" w:rsidRPr="00BF4D64" w:rsidRDefault="00A37209" w:rsidP="00EE3AA0">
      <w:pPr>
        <w:pStyle w:val="Default"/>
        <w:spacing w:line="271" w:lineRule="auto"/>
        <w:rPr>
          <w:rFonts w:asciiTheme="minorHAnsi" w:hAnsiTheme="minorHAnsi" w:cstheme="minorHAnsi"/>
          <w:b/>
          <w:bCs/>
          <w:i/>
          <w:iCs/>
          <w:sz w:val="21"/>
          <w:szCs w:val="21"/>
        </w:rPr>
      </w:pPr>
    </w:p>
    <w:p w14:paraId="3C1DED10" w14:textId="77777777" w:rsidR="00A37209" w:rsidRPr="00BF4D64" w:rsidRDefault="00A37209" w:rsidP="00EE3AA0">
      <w:pPr>
        <w:pStyle w:val="Default"/>
        <w:spacing w:line="271" w:lineRule="auto"/>
        <w:rPr>
          <w:rFonts w:asciiTheme="minorHAnsi" w:hAnsiTheme="minorHAnsi" w:cstheme="minorHAnsi"/>
          <w:sz w:val="21"/>
          <w:szCs w:val="21"/>
        </w:rPr>
      </w:pPr>
      <w:r w:rsidRPr="00BF4D64">
        <w:rPr>
          <w:rFonts w:asciiTheme="minorHAnsi" w:hAnsiTheme="minorHAnsi" w:cstheme="minorHAnsi"/>
          <w:b/>
          <w:bCs/>
          <w:i/>
          <w:iCs/>
          <w:sz w:val="21"/>
          <w:szCs w:val="21"/>
        </w:rPr>
        <w:t>Artikel 1 Begripsomschrijving</w:t>
      </w:r>
    </w:p>
    <w:p w14:paraId="631C5714" w14:textId="77777777" w:rsidR="00A37209" w:rsidRPr="00BF4D64" w:rsidRDefault="00A37209" w:rsidP="00EE3AA0">
      <w:pPr>
        <w:pStyle w:val="Default"/>
        <w:spacing w:line="271" w:lineRule="auto"/>
        <w:rPr>
          <w:rFonts w:asciiTheme="minorHAnsi" w:hAnsiTheme="minorHAnsi" w:cstheme="minorHAnsi"/>
          <w:sz w:val="21"/>
          <w:szCs w:val="21"/>
        </w:rPr>
      </w:pPr>
      <w:r w:rsidRPr="00BF4D64">
        <w:rPr>
          <w:rFonts w:asciiTheme="minorHAnsi" w:hAnsiTheme="minorHAnsi" w:cstheme="minorHAnsi"/>
          <w:sz w:val="21"/>
          <w:szCs w:val="21"/>
        </w:rPr>
        <w:t xml:space="preserve">In deze subsidieregeling wordt verstaan onder: </w:t>
      </w:r>
    </w:p>
    <w:p w14:paraId="5145730E" w14:textId="77777777" w:rsidR="00B91956" w:rsidRPr="00BF4D64" w:rsidRDefault="006951DF" w:rsidP="00EE3AA0">
      <w:pPr>
        <w:pStyle w:val="Default"/>
        <w:numPr>
          <w:ilvl w:val="0"/>
          <w:numId w:val="15"/>
        </w:numPr>
        <w:spacing w:after="53" w:line="271" w:lineRule="auto"/>
        <w:ind w:left="284" w:hanging="284"/>
        <w:rPr>
          <w:rFonts w:asciiTheme="minorHAnsi" w:hAnsiTheme="minorHAnsi" w:cstheme="minorHAnsi"/>
          <w:sz w:val="21"/>
          <w:szCs w:val="21"/>
        </w:rPr>
      </w:pPr>
      <w:r w:rsidRPr="000A1195">
        <w:rPr>
          <w:rFonts w:asciiTheme="minorHAnsi" w:hAnsiTheme="minorHAnsi" w:cstheme="minorHAnsi"/>
          <w:i/>
          <w:sz w:val="21"/>
          <w:szCs w:val="21"/>
        </w:rPr>
        <w:t>a</w:t>
      </w:r>
      <w:r w:rsidR="00B91956" w:rsidRPr="000A1195">
        <w:rPr>
          <w:rFonts w:asciiTheme="minorHAnsi" w:hAnsiTheme="minorHAnsi" w:cstheme="minorHAnsi"/>
          <w:i/>
          <w:sz w:val="21"/>
          <w:szCs w:val="21"/>
        </w:rPr>
        <w:t>anvrager</w:t>
      </w:r>
      <w:r w:rsidR="00B91956" w:rsidRPr="00BF4D64">
        <w:rPr>
          <w:rFonts w:asciiTheme="minorHAnsi" w:hAnsiTheme="minorHAnsi" w:cstheme="minorHAnsi"/>
          <w:sz w:val="21"/>
          <w:szCs w:val="21"/>
        </w:rPr>
        <w:t>: houder die een aanvraag indient voor een van de subsidies uit deze regeling</w:t>
      </w:r>
      <w:r w:rsidR="00770C1F">
        <w:rPr>
          <w:rFonts w:asciiTheme="minorHAnsi" w:hAnsiTheme="minorHAnsi" w:cstheme="minorHAnsi"/>
          <w:sz w:val="21"/>
          <w:szCs w:val="21"/>
        </w:rPr>
        <w:t>;</w:t>
      </w:r>
    </w:p>
    <w:p w14:paraId="705BC34A" w14:textId="77777777" w:rsidR="00FC6D68" w:rsidRDefault="004F6D1E" w:rsidP="00EE3AA0">
      <w:pPr>
        <w:pStyle w:val="Default"/>
        <w:numPr>
          <w:ilvl w:val="0"/>
          <w:numId w:val="15"/>
        </w:numPr>
        <w:spacing w:after="53" w:line="271" w:lineRule="auto"/>
        <w:ind w:left="284" w:hanging="284"/>
        <w:rPr>
          <w:rFonts w:asciiTheme="minorHAnsi" w:hAnsiTheme="minorHAnsi" w:cstheme="minorHAnsi"/>
          <w:sz w:val="21"/>
          <w:szCs w:val="21"/>
        </w:rPr>
      </w:pPr>
      <w:r>
        <w:rPr>
          <w:rFonts w:asciiTheme="minorHAnsi" w:hAnsiTheme="minorHAnsi" w:cstheme="minorHAnsi"/>
          <w:i/>
          <w:sz w:val="21"/>
          <w:szCs w:val="21"/>
        </w:rPr>
        <w:t>ASV</w:t>
      </w:r>
      <w:r w:rsidR="00FC6D68" w:rsidRPr="00BF4D64">
        <w:rPr>
          <w:rFonts w:asciiTheme="minorHAnsi" w:hAnsiTheme="minorHAnsi" w:cstheme="minorHAnsi"/>
          <w:sz w:val="21"/>
          <w:szCs w:val="21"/>
        </w:rPr>
        <w:t>: de algemene subs</w:t>
      </w:r>
      <w:r w:rsidR="006C6859" w:rsidRPr="00BF4D64">
        <w:rPr>
          <w:rFonts w:asciiTheme="minorHAnsi" w:hAnsiTheme="minorHAnsi" w:cstheme="minorHAnsi"/>
          <w:sz w:val="21"/>
          <w:szCs w:val="21"/>
        </w:rPr>
        <w:t>i</w:t>
      </w:r>
      <w:r w:rsidR="00B87012">
        <w:rPr>
          <w:rFonts w:asciiTheme="minorHAnsi" w:hAnsiTheme="minorHAnsi" w:cstheme="minorHAnsi"/>
          <w:sz w:val="21"/>
          <w:szCs w:val="21"/>
        </w:rPr>
        <w:t xml:space="preserve">dieverordening Gemeente </w:t>
      </w:r>
      <w:r w:rsidR="005F57DC">
        <w:rPr>
          <w:rFonts w:asciiTheme="minorHAnsi" w:hAnsiTheme="minorHAnsi" w:cstheme="minorHAnsi"/>
          <w:sz w:val="21"/>
          <w:szCs w:val="21"/>
        </w:rPr>
        <w:t>Haarlem</w:t>
      </w:r>
      <w:r w:rsidR="00FC6D68" w:rsidRPr="00BF4D64">
        <w:rPr>
          <w:rFonts w:asciiTheme="minorHAnsi" w:hAnsiTheme="minorHAnsi" w:cstheme="minorHAnsi"/>
          <w:sz w:val="21"/>
          <w:szCs w:val="21"/>
        </w:rPr>
        <w:t xml:space="preserve"> ingaande </w:t>
      </w:r>
      <w:r w:rsidR="00BE231D">
        <w:rPr>
          <w:rFonts w:asciiTheme="minorHAnsi" w:hAnsiTheme="minorHAnsi" w:cstheme="minorHAnsi"/>
          <w:sz w:val="21"/>
          <w:szCs w:val="21"/>
        </w:rPr>
        <w:t>29</w:t>
      </w:r>
      <w:r w:rsidR="00FC6D68" w:rsidRPr="00BF4D64">
        <w:rPr>
          <w:rFonts w:asciiTheme="minorHAnsi" w:hAnsiTheme="minorHAnsi" w:cstheme="minorHAnsi"/>
          <w:sz w:val="21"/>
          <w:szCs w:val="21"/>
        </w:rPr>
        <w:t xml:space="preserve"> december 201</w:t>
      </w:r>
      <w:r w:rsidR="00BE231D">
        <w:rPr>
          <w:rFonts w:asciiTheme="minorHAnsi" w:hAnsiTheme="minorHAnsi" w:cstheme="minorHAnsi"/>
          <w:sz w:val="21"/>
          <w:szCs w:val="21"/>
        </w:rPr>
        <w:t>6</w:t>
      </w:r>
      <w:r w:rsidR="00FC6D68" w:rsidRPr="00BF4D64">
        <w:rPr>
          <w:rFonts w:asciiTheme="minorHAnsi" w:hAnsiTheme="minorHAnsi" w:cstheme="minorHAnsi"/>
          <w:sz w:val="21"/>
          <w:szCs w:val="21"/>
        </w:rPr>
        <w:t xml:space="preserve">; </w:t>
      </w:r>
    </w:p>
    <w:p w14:paraId="0B5FDA9B" w14:textId="77777777" w:rsidR="000A1195" w:rsidRPr="000A1195" w:rsidRDefault="000A1195" w:rsidP="000A1195">
      <w:pPr>
        <w:pStyle w:val="Default"/>
        <w:numPr>
          <w:ilvl w:val="0"/>
          <w:numId w:val="15"/>
        </w:numPr>
        <w:spacing w:after="53" w:line="271" w:lineRule="auto"/>
        <w:ind w:left="284" w:hanging="284"/>
        <w:rPr>
          <w:rFonts w:asciiTheme="minorHAnsi" w:hAnsiTheme="minorHAnsi" w:cstheme="minorHAnsi"/>
          <w:sz w:val="21"/>
          <w:szCs w:val="21"/>
        </w:rPr>
      </w:pPr>
      <w:r w:rsidRPr="00BF4D64">
        <w:rPr>
          <w:rFonts w:asciiTheme="minorHAnsi" w:hAnsiTheme="minorHAnsi" w:cstheme="minorHAnsi"/>
          <w:i/>
          <w:iCs/>
          <w:color w:val="auto"/>
          <w:sz w:val="21"/>
          <w:szCs w:val="21"/>
        </w:rPr>
        <w:t xml:space="preserve">wet: </w:t>
      </w:r>
      <w:r w:rsidRPr="00BF4D64">
        <w:rPr>
          <w:rFonts w:asciiTheme="minorHAnsi" w:hAnsiTheme="minorHAnsi" w:cstheme="minorHAnsi"/>
          <w:color w:val="auto"/>
          <w:sz w:val="21"/>
          <w:szCs w:val="21"/>
        </w:rPr>
        <w:t>Wet kinderopvang</w:t>
      </w:r>
      <w:r>
        <w:rPr>
          <w:rFonts w:asciiTheme="minorHAnsi" w:hAnsiTheme="minorHAnsi" w:cstheme="minorHAnsi"/>
          <w:color w:val="auto"/>
          <w:sz w:val="21"/>
          <w:szCs w:val="21"/>
        </w:rPr>
        <w:t>;</w:t>
      </w:r>
    </w:p>
    <w:p w14:paraId="77523536" w14:textId="77777777" w:rsidR="000A1195" w:rsidRPr="006F2384" w:rsidRDefault="000A1195" w:rsidP="000A1195">
      <w:pPr>
        <w:pStyle w:val="Default"/>
        <w:numPr>
          <w:ilvl w:val="0"/>
          <w:numId w:val="15"/>
        </w:numPr>
        <w:spacing w:after="53" w:line="271" w:lineRule="auto"/>
        <w:ind w:left="284" w:hanging="284"/>
        <w:rPr>
          <w:rFonts w:asciiTheme="minorHAnsi" w:hAnsiTheme="minorHAnsi" w:cstheme="minorHAnsi"/>
          <w:sz w:val="21"/>
          <w:szCs w:val="21"/>
        </w:rPr>
      </w:pPr>
      <w:r w:rsidRPr="00662402">
        <w:rPr>
          <w:rFonts w:asciiTheme="minorHAnsi" w:hAnsiTheme="minorHAnsi" w:cstheme="minorHAnsi"/>
          <w:i/>
          <w:iCs/>
          <w:color w:val="auto"/>
          <w:sz w:val="21"/>
          <w:szCs w:val="21"/>
        </w:rPr>
        <w:t>VVE</w:t>
      </w:r>
      <w:r w:rsidRPr="00662402">
        <w:rPr>
          <w:rFonts w:asciiTheme="minorHAnsi" w:hAnsiTheme="minorHAnsi" w:cstheme="minorHAnsi"/>
          <w:color w:val="auto"/>
          <w:sz w:val="21"/>
          <w:szCs w:val="21"/>
        </w:rPr>
        <w:t xml:space="preserve">: voor- en vroegschoolse educatie; </w:t>
      </w:r>
    </w:p>
    <w:p w14:paraId="27D04EB5" w14:textId="77777777" w:rsidR="006F2384" w:rsidRPr="005E096D" w:rsidRDefault="006F2384" w:rsidP="000A1195">
      <w:pPr>
        <w:pStyle w:val="Default"/>
        <w:numPr>
          <w:ilvl w:val="0"/>
          <w:numId w:val="15"/>
        </w:numPr>
        <w:spacing w:after="53" w:line="271" w:lineRule="auto"/>
        <w:ind w:left="284" w:hanging="284"/>
        <w:rPr>
          <w:rFonts w:asciiTheme="minorHAnsi" w:hAnsiTheme="minorHAnsi" w:cstheme="minorHAnsi"/>
          <w:sz w:val="21"/>
          <w:szCs w:val="21"/>
        </w:rPr>
      </w:pPr>
      <w:r>
        <w:rPr>
          <w:rFonts w:asciiTheme="minorHAnsi" w:hAnsiTheme="minorHAnsi" w:cstheme="minorHAnsi"/>
          <w:i/>
          <w:iCs/>
          <w:color w:val="auto"/>
          <w:sz w:val="21"/>
          <w:szCs w:val="21"/>
        </w:rPr>
        <w:t>peuteropvang</w:t>
      </w:r>
      <w:r w:rsidRPr="006F2384">
        <w:rPr>
          <w:rFonts w:asciiTheme="minorHAnsi" w:hAnsiTheme="minorHAnsi" w:cstheme="minorHAnsi"/>
          <w:sz w:val="21"/>
          <w:szCs w:val="21"/>
        </w:rPr>
        <w:t>:</w:t>
      </w:r>
      <w:r>
        <w:rPr>
          <w:rFonts w:asciiTheme="minorHAnsi" w:hAnsiTheme="minorHAnsi" w:cstheme="minorHAnsi"/>
          <w:sz w:val="21"/>
          <w:szCs w:val="21"/>
        </w:rPr>
        <w:t xml:space="preserve"> kortdurende opvang ter voorbereiding op het basisonderwijs voor peuters </w:t>
      </w:r>
      <w:r w:rsidRPr="005E096D">
        <w:rPr>
          <w:rFonts w:asciiTheme="minorHAnsi" w:hAnsiTheme="minorHAnsi" w:cstheme="minorHAnsi"/>
          <w:sz w:val="21"/>
          <w:szCs w:val="21"/>
        </w:rPr>
        <w:t>van 2 tot 4 jaar zonder VVE-indicatie;</w:t>
      </w:r>
    </w:p>
    <w:p w14:paraId="7D683344" w14:textId="77777777" w:rsidR="002C03A8" w:rsidRPr="005E096D" w:rsidRDefault="00826DC8" w:rsidP="002C03A8">
      <w:pPr>
        <w:pStyle w:val="Default"/>
        <w:numPr>
          <w:ilvl w:val="0"/>
          <w:numId w:val="15"/>
        </w:numPr>
        <w:spacing w:after="53" w:line="271" w:lineRule="auto"/>
        <w:ind w:left="284" w:hanging="284"/>
        <w:rPr>
          <w:rFonts w:asciiTheme="minorHAnsi" w:hAnsiTheme="minorHAnsi" w:cstheme="minorHAnsi"/>
          <w:sz w:val="21"/>
          <w:szCs w:val="21"/>
        </w:rPr>
      </w:pPr>
      <w:r w:rsidRPr="005E096D">
        <w:rPr>
          <w:rFonts w:asciiTheme="minorHAnsi" w:hAnsiTheme="minorHAnsi" w:cstheme="minorHAnsi"/>
          <w:i/>
          <w:iCs/>
          <w:color w:val="auto"/>
          <w:sz w:val="21"/>
          <w:szCs w:val="21"/>
        </w:rPr>
        <w:t>VVE-</w:t>
      </w:r>
      <w:r w:rsidR="0058306F" w:rsidRPr="005E096D">
        <w:rPr>
          <w:rFonts w:asciiTheme="minorHAnsi" w:hAnsiTheme="minorHAnsi" w:cstheme="minorHAnsi"/>
          <w:i/>
          <w:iCs/>
          <w:color w:val="auto"/>
          <w:sz w:val="21"/>
          <w:szCs w:val="21"/>
        </w:rPr>
        <w:t>peuteropvang</w:t>
      </w:r>
      <w:r w:rsidR="002C03A8" w:rsidRPr="005E096D">
        <w:rPr>
          <w:rFonts w:asciiTheme="minorHAnsi" w:hAnsiTheme="minorHAnsi" w:cstheme="minorHAnsi"/>
          <w:i/>
          <w:iCs/>
          <w:color w:val="auto"/>
          <w:sz w:val="21"/>
          <w:szCs w:val="21"/>
        </w:rPr>
        <w:t>:</w:t>
      </w:r>
      <w:r w:rsidR="002C03A8" w:rsidRPr="005E096D">
        <w:rPr>
          <w:rFonts w:asciiTheme="minorHAnsi" w:hAnsiTheme="minorHAnsi" w:cstheme="minorHAnsi"/>
          <w:sz w:val="21"/>
          <w:szCs w:val="21"/>
        </w:rPr>
        <w:t xml:space="preserve"> </w:t>
      </w:r>
      <w:r w:rsidR="0058306F" w:rsidRPr="005E096D">
        <w:rPr>
          <w:rFonts w:asciiTheme="minorHAnsi" w:hAnsiTheme="minorHAnsi" w:cstheme="minorHAnsi"/>
          <w:sz w:val="21"/>
          <w:szCs w:val="21"/>
        </w:rPr>
        <w:t xml:space="preserve">kortdurende opvang </w:t>
      </w:r>
      <w:r w:rsidR="00D82324" w:rsidRPr="005E096D">
        <w:rPr>
          <w:rFonts w:asciiTheme="minorHAnsi" w:hAnsiTheme="minorHAnsi" w:cstheme="minorHAnsi"/>
          <w:sz w:val="21"/>
          <w:szCs w:val="21"/>
        </w:rPr>
        <w:t>met voorschoolse educatie ter voorbereiding op het basisonderwijs voor peuters van 2 tot 4 jaar</w:t>
      </w:r>
      <w:r w:rsidR="002C03A8" w:rsidRPr="005E096D">
        <w:rPr>
          <w:rFonts w:asciiTheme="minorHAnsi" w:hAnsiTheme="minorHAnsi" w:cstheme="minorHAnsi"/>
          <w:sz w:val="21"/>
          <w:szCs w:val="21"/>
        </w:rPr>
        <w:t>.</w:t>
      </w:r>
    </w:p>
    <w:p w14:paraId="2183BCC7" w14:textId="77777777" w:rsidR="00770C1F" w:rsidRPr="005E096D" w:rsidRDefault="00770C1F" w:rsidP="00770C1F">
      <w:pPr>
        <w:pStyle w:val="Default"/>
        <w:numPr>
          <w:ilvl w:val="0"/>
          <w:numId w:val="15"/>
        </w:numPr>
        <w:spacing w:after="53" w:line="271" w:lineRule="auto"/>
        <w:ind w:left="284" w:hanging="284"/>
        <w:rPr>
          <w:rFonts w:asciiTheme="minorHAnsi" w:hAnsiTheme="minorHAnsi" w:cstheme="minorHAnsi"/>
          <w:sz w:val="21"/>
          <w:szCs w:val="21"/>
        </w:rPr>
      </w:pPr>
      <w:r w:rsidRPr="005E096D">
        <w:rPr>
          <w:rFonts w:asciiTheme="minorHAnsi" w:hAnsiTheme="minorHAnsi" w:cstheme="minorHAnsi"/>
          <w:i/>
          <w:iCs/>
          <w:color w:val="auto"/>
          <w:sz w:val="21"/>
          <w:szCs w:val="21"/>
        </w:rPr>
        <w:t xml:space="preserve">voorschoolse educatie: </w:t>
      </w:r>
      <w:r w:rsidRPr="005E096D">
        <w:rPr>
          <w:rFonts w:asciiTheme="minorHAnsi" w:hAnsiTheme="minorHAnsi" w:cstheme="minorHAnsi"/>
          <w:iCs/>
          <w:color w:val="auto"/>
          <w:sz w:val="21"/>
          <w:szCs w:val="21"/>
        </w:rPr>
        <w:t>kortdurende opvang aan peuters van 2 tot 4 jaar met een VVE-indicatie gedurende 10,5 uur per week;</w:t>
      </w:r>
    </w:p>
    <w:p w14:paraId="55EDE865" w14:textId="77777777" w:rsidR="00D23C89" w:rsidRPr="005E096D" w:rsidRDefault="00D23C89" w:rsidP="00D23C89">
      <w:pPr>
        <w:pStyle w:val="Default"/>
        <w:numPr>
          <w:ilvl w:val="0"/>
          <w:numId w:val="15"/>
        </w:numPr>
        <w:spacing w:after="53" w:line="271" w:lineRule="auto"/>
        <w:ind w:left="284" w:hanging="284"/>
        <w:rPr>
          <w:rFonts w:asciiTheme="minorHAnsi" w:hAnsiTheme="minorHAnsi" w:cstheme="minorHAnsi"/>
          <w:sz w:val="21"/>
          <w:szCs w:val="21"/>
        </w:rPr>
      </w:pPr>
      <w:r w:rsidRPr="005E096D">
        <w:rPr>
          <w:rFonts w:asciiTheme="minorHAnsi" w:hAnsiTheme="minorHAnsi" w:cstheme="minorHAnsi"/>
          <w:i/>
          <w:iCs/>
          <w:color w:val="auto"/>
          <w:sz w:val="21"/>
          <w:szCs w:val="21"/>
        </w:rPr>
        <w:t>VVE-</w:t>
      </w:r>
      <w:r w:rsidRPr="005E096D">
        <w:rPr>
          <w:rFonts w:asciiTheme="minorHAnsi" w:hAnsiTheme="minorHAnsi" w:cstheme="minorHAnsi"/>
          <w:i/>
          <w:sz w:val="21"/>
          <w:szCs w:val="21"/>
        </w:rPr>
        <w:t>indicatie</w:t>
      </w:r>
      <w:r w:rsidRPr="005E096D">
        <w:rPr>
          <w:rFonts w:asciiTheme="minorHAnsi" w:hAnsiTheme="minorHAnsi" w:cstheme="minorHAnsi"/>
          <w:sz w:val="21"/>
          <w:szCs w:val="21"/>
        </w:rPr>
        <w:t xml:space="preserve">: indicatie afgegeven door de Jeugd Gezondheid Zorg (JGZ)  op basis van de </w:t>
      </w:r>
      <w:r w:rsidR="005965C7" w:rsidRPr="005E096D">
        <w:rPr>
          <w:rFonts w:asciiTheme="minorHAnsi" w:hAnsiTheme="minorHAnsi" w:cstheme="minorHAnsi"/>
          <w:sz w:val="21"/>
          <w:szCs w:val="21"/>
        </w:rPr>
        <w:t xml:space="preserve">Haarlemse </w:t>
      </w:r>
      <w:r w:rsidRPr="005E096D">
        <w:rPr>
          <w:rFonts w:asciiTheme="minorHAnsi" w:hAnsiTheme="minorHAnsi" w:cstheme="minorHAnsi"/>
          <w:sz w:val="21"/>
          <w:szCs w:val="21"/>
        </w:rPr>
        <w:t>VVE-</w:t>
      </w:r>
      <w:proofErr w:type="spellStart"/>
      <w:r w:rsidRPr="005E096D">
        <w:rPr>
          <w:rFonts w:asciiTheme="minorHAnsi" w:hAnsiTheme="minorHAnsi" w:cstheme="minorHAnsi"/>
          <w:sz w:val="21"/>
          <w:szCs w:val="21"/>
        </w:rPr>
        <w:t>doelgroepdefinitie</w:t>
      </w:r>
      <w:proofErr w:type="spellEnd"/>
      <w:r w:rsidRPr="005E096D">
        <w:rPr>
          <w:rFonts w:asciiTheme="minorHAnsi" w:hAnsiTheme="minorHAnsi" w:cstheme="minorHAnsi"/>
          <w:sz w:val="21"/>
          <w:szCs w:val="21"/>
        </w:rPr>
        <w:t>,</w:t>
      </w:r>
      <w:r w:rsidR="003F5EAF" w:rsidRPr="005E096D">
        <w:rPr>
          <w:rFonts w:asciiTheme="minorHAnsi" w:hAnsiTheme="minorHAnsi" w:cstheme="minorHAnsi"/>
          <w:sz w:val="21"/>
          <w:szCs w:val="21"/>
        </w:rPr>
        <w:t xml:space="preserve"> zoals vastgelegd in</w:t>
      </w:r>
      <w:r w:rsidR="005965C7" w:rsidRPr="005E096D">
        <w:rPr>
          <w:rFonts w:asciiTheme="minorHAnsi" w:hAnsiTheme="minorHAnsi" w:cstheme="minorHAnsi"/>
          <w:sz w:val="21"/>
          <w:szCs w:val="21"/>
        </w:rPr>
        <w:t xml:space="preserve"> ‘</w:t>
      </w:r>
      <w:r w:rsidR="005E096D">
        <w:rPr>
          <w:rFonts w:asciiTheme="minorHAnsi" w:hAnsiTheme="minorHAnsi" w:cstheme="minorHAnsi"/>
          <w:sz w:val="21"/>
          <w:szCs w:val="21"/>
        </w:rPr>
        <w:t>Subsidie- en Kwaliteitskader VVE Haarlem 2019</w:t>
      </w:r>
      <w:r w:rsidR="005965C7" w:rsidRPr="005E096D">
        <w:rPr>
          <w:rFonts w:asciiTheme="minorHAnsi" w:hAnsiTheme="minorHAnsi" w:cstheme="minorHAnsi"/>
          <w:sz w:val="21"/>
          <w:szCs w:val="21"/>
        </w:rPr>
        <w:t>’</w:t>
      </w:r>
      <w:r w:rsidR="003F5EAF" w:rsidRPr="005E096D">
        <w:rPr>
          <w:rFonts w:asciiTheme="minorHAnsi" w:hAnsiTheme="minorHAnsi" w:cstheme="minorHAnsi"/>
          <w:sz w:val="21"/>
          <w:szCs w:val="21"/>
        </w:rPr>
        <w:t xml:space="preserve">, </w:t>
      </w:r>
      <w:r w:rsidRPr="005E096D">
        <w:rPr>
          <w:rFonts w:asciiTheme="minorHAnsi" w:hAnsiTheme="minorHAnsi" w:cstheme="minorHAnsi"/>
          <w:sz w:val="21"/>
          <w:szCs w:val="21"/>
        </w:rPr>
        <w:t>waaruit blijkt dat het kind dat deze indicatie krijgt gebaat is bij en recht heeft op voorschoolse educatie;</w:t>
      </w:r>
    </w:p>
    <w:p w14:paraId="22F95D2F" w14:textId="77777777" w:rsidR="00A37209" w:rsidRPr="005E096D" w:rsidRDefault="00A37209" w:rsidP="00EE3AA0">
      <w:pPr>
        <w:pStyle w:val="Default"/>
        <w:numPr>
          <w:ilvl w:val="0"/>
          <w:numId w:val="15"/>
        </w:numPr>
        <w:spacing w:after="53" w:line="271" w:lineRule="auto"/>
        <w:ind w:left="284" w:hanging="284"/>
        <w:rPr>
          <w:rFonts w:asciiTheme="minorHAnsi" w:hAnsiTheme="minorHAnsi" w:cstheme="minorHAnsi"/>
          <w:sz w:val="21"/>
          <w:szCs w:val="21"/>
        </w:rPr>
      </w:pPr>
      <w:r w:rsidRPr="005E096D">
        <w:rPr>
          <w:rFonts w:asciiTheme="minorHAnsi" w:hAnsiTheme="minorHAnsi" w:cstheme="minorHAnsi"/>
          <w:i/>
          <w:iCs/>
          <w:sz w:val="21"/>
          <w:szCs w:val="21"/>
        </w:rPr>
        <w:t xml:space="preserve">college: </w:t>
      </w:r>
      <w:r w:rsidRPr="005E096D">
        <w:rPr>
          <w:rFonts w:asciiTheme="minorHAnsi" w:hAnsiTheme="minorHAnsi" w:cstheme="minorHAnsi"/>
          <w:sz w:val="21"/>
          <w:szCs w:val="21"/>
        </w:rPr>
        <w:t xml:space="preserve">college van burgemeester en wethouders van de gemeente </w:t>
      </w:r>
      <w:r w:rsidR="005965C7" w:rsidRPr="005E096D">
        <w:rPr>
          <w:rFonts w:asciiTheme="minorHAnsi" w:hAnsiTheme="minorHAnsi" w:cstheme="minorHAnsi"/>
          <w:sz w:val="21"/>
          <w:szCs w:val="21"/>
        </w:rPr>
        <w:t>Haarlem</w:t>
      </w:r>
      <w:r w:rsidRPr="005E096D">
        <w:rPr>
          <w:rFonts w:asciiTheme="minorHAnsi" w:hAnsiTheme="minorHAnsi" w:cstheme="minorHAnsi"/>
          <w:sz w:val="21"/>
          <w:szCs w:val="21"/>
        </w:rPr>
        <w:t>;</w:t>
      </w:r>
    </w:p>
    <w:p w14:paraId="53789C87" w14:textId="77777777" w:rsidR="00A37209" w:rsidRPr="005E096D" w:rsidRDefault="00A37209" w:rsidP="00EE3AA0">
      <w:pPr>
        <w:pStyle w:val="Default"/>
        <w:numPr>
          <w:ilvl w:val="0"/>
          <w:numId w:val="15"/>
        </w:numPr>
        <w:spacing w:after="53" w:line="271" w:lineRule="auto"/>
        <w:ind w:left="284" w:hanging="284"/>
        <w:rPr>
          <w:rFonts w:asciiTheme="minorHAnsi" w:hAnsiTheme="minorHAnsi" w:cstheme="minorHAnsi"/>
          <w:sz w:val="21"/>
          <w:szCs w:val="21"/>
        </w:rPr>
      </w:pPr>
      <w:r w:rsidRPr="005E096D">
        <w:rPr>
          <w:rFonts w:asciiTheme="minorHAnsi" w:hAnsiTheme="minorHAnsi" w:cstheme="minorHAnsi"/>
          <w:i/>
          <w:iCs/>
          <w:sz w:val="21"/>
          <w:szCs w:val="21"/>
        </w:rPr>
        <w:t xml:space="preserve">doelgroepkinderen: </w:t>
      </w:r>
      <w:r w:rsidRPr="005E096D">
        <w:rPr>
          <w:rFonts w:asciiTheme="minorHAnsi" w:hAnsiTheme="minorHAnsi" w:cstheme="minorHAnsi"/>
          <w:sz w:val="21"/>
          <w:szCs w:val="21"/>
        </w:rPr>
        <w:t>kinderen in de leeftijd van 2 tot 4 jaar d</w:t>
      </w:r>
      <w:r w:rsidR="008C4E47" w:rsidRPr="005E096D">
        <w:rPr>
          <w:rFonts w:asciiTheme="minorHAnsi" w:hAnsiTheme="minorHAnsi" w:cstheme="minorHAnsi"/>
          <w:sz w:val="21"/>
          <w:szCs w:val="21"/>
        </w:rPr>
        <w:t xml:space="preserve">ie wonen in de gemeente </w:t>
      </w:r>
      <w:r w:rsidR="005965C7" w:rsidRPr="005E096D">
        <w:rPr>
          <w:rFonts w:asciiTheme="minorHAnsi" w:hAnsiTheme="minorHAnsi" w:cstheme="minorHAnsi"/>
          <w:sz w:val="21"/>
          <w:szCs w:val="21"/>
        </w:rPr>
        <w:t xml:space="preserve">Haarlem </w:t>
      </w:r>
      <w:r w:rsidRPr="005E096D">
        <w:rPr>
          <w:rFonts w:asciiTheme="minorHAnsi" w:hAnsiTheme="minorHAnsi" w:cstheme="minorHAnsi"/>
          <w:sz w:val="21"/>
          <w:szCs w:val="21"/>
        </w:rPr>
        <w:t>met een risico op (taal)</w:t>
      </w:r>
      <w:r w:rsidR="003F5EAF" w:rsidRPr="005E096D">
        <w:rPr>
          <w:rFonts w:asciiTheme="minorHAnsi" w:hAnsiTheme="minorHAnsi" w:cstheme="minorHAnsi"/>
          <w:sz w:val="21"/>
          <w:szCs w:val="21"/>
        </w:rPr>
        <w:t>(</w:t>
      </w:r>
      <w:proofErr w:type="spellStart"/>
      <w:r w:rsidR="003F5EAF" w:rsidRPr="005E096D">
        <w:rPr>
          <w:rFonts w:asciiTheme="minorHAnsi" w:hAnsiTheme="minorHAnsi" w:cstheme="minorHAnsi"/>
          <w:sz w:val="21"/>
          <w:szCs w:val="21"/>
        </w:rPr>
        <w:t>ontwikkelings</w:t>
      </w:r>
      <w:proofErr w:type="spellEnd"/>
      <w:r w:rsidR="003F5EAF" w:rsidRPr="005E096D">
        <w:rPr>
          <w:rFonts w:asciiTheme="minorHAnsi" w:hAnsiTheme="minorHAnsi" w:cstheme="minorHAnsi"/>
          <w:sz w:val="21"/>
          <w:szCs w:val="21"/>
        </w:rPr>
        <w:t>)</w:t>
      </w:r>
      <w:r w:rsidRPr="005E096D">
        <w:rPr>
          <w:rFonts w:asciiTheme="minorHAnsi" w:hAnsiTheme="minorHAnsi" w:cstheme="minorHAnsi"/>
          <w:sz w:val="21"/>
          <w:szCs w:val="21"/>
        </w:rPr>
        <w:t>achterstand, vastgesteld met een VVE-indicatie;</w:t>
      </w:r>
    </w:p>
    <w:p w14:paraId="5519D9AF" w14:textId="77777777" w:rsidR="00A37209" w:rsidRPr="00BF4D64" w:rsidRDefault="00A37209" w:rsidP="00EE3AA0">
      <w:pPr>
        <w:pStyle w:val="Default"/>
        <w:numPr>
          <w:ilvl w:val="0"/>
          <w:numId w:val="15"/>
        </w:numPr>
        <w:spacing w:after="53" w:line="271" w:lineRule="auto"/>
        <w:ind w:left="284" w:hanging="284"/>
        <w:rPr>
          <w:rFonts w:asciiTheme="minorHAnsi" w:hAnsiTheme="minorHAnsi" w:cstheme="minorHAnsi"/>
          <w:sz w:val="21"/>
          <w:szCs w:val="21"/>
        </w:rPr>
      </w:pPr>
      <w:r w:rsidRPr="005E096D">
        <w:rPr>
          <w:rFonts w:asciiTheme="minorHAnsi" w:hAnsiTheme="minorHAnsi" w:cstheme="minorHAnsi"/>
          <w:i/>
          <w:iCs/>
          <w:sz w:val="21"/>
          <w:szCs w:val="21"/>
        </w:rPr>
        <w:t xml:space="preserve">houder: </w:t>
      </w:r>
      <w:r w:rsidRPr="005E096D">
        <w:rPr>
          <w:rFonts w:asciiTheme="minorHAnsi" w:hAnsiTheme="minorHAnsi" w:cstheme="minorHAnsi"/>
          <w:sz w:val="21"/>
          <w:szCs w:val="21"/>
        </w:rPr>
        <w:t>degene aan wie een onderneming als bedoeld in de Handelsregisterwet 2007 toebehoort en</w:t>
      </w:r>
      <w:r w:rsidRPr="00BF4D64">
        <w:rPr>
          <w:rFonts w:asciiTheme="minorHAnsi" w:hAnsiTheme="minorHAnsi" w:cstheme="minorHAnsi"/>
          <w:sz w:val="21"/>
          <w:szCs w:val="21"/>
        </w:rPr>
        <w:t xml:space="preserve"> die met die onderneming een kindercentrum exploiteert; </w:t>
      </w:r>
    </w:p>
    <w:p w14:paraId="5BC0E4F7" w14:textId="77777777" w:rsidR="00A37209" w:rsidRDefault="00A37209" w:rsidP="00EE3AA0">
      <w:pPr>
        <w:pStyle w:val="Default"/>
        <w:numPr>
          <w:ilvl w:val="0"/>
          <w:numId w:val="15"/>
        </w:numPr>
        <w:spacing w:after="53" w:line="271" w:lineRule="auto"/>
        <w:ind w:left="284" w:hanging="284"/>
        <w:rPr>
          <w:rFonts w:asciiTheme="minorHAnsi" w:hAnsiTheme="minorHAnsi" w:cstheme="minorHAnsi"/>
          <w:sz w:val="21"/>
          <w:szCs w:val="21"/>
        </w:rPr>
      </w:pPr>
      <w:r w:rsidRPr="00BF4D64">
        <w:rPr>
          <w:rFonts w:asciiTheme="minorHAnsi" w:hAnsiTheme="minorHAnsi" w:cstheme="minorHAnsi"/>
          <w:i/>
          <w:iCs/>
          <w:sz w:val="21"/>
          <w:szCs w:val="21"/>
        </w:rPr>
        <w:t xml:space="preserve">kindercentrum: </w:t>
      </w:r>
      <w:r w:rsidRPr="00BF4D64">
        <w:rPr>
          <w:rFonts w:asciiTheme="minorHAnsi" w:hAnsiTheme="minorHAnsi" w:cstheme="minorHAnsi"/>
          <w:sz w:val="21"/>
          <w:szCs w:val="21"/>
        </w:rPr>
        <w:t>kinder</w:t>
      </w:r>
      <w:r w:rsidRPr="00651442">
        <w:rPr>
          <w:rFonts w:asciiTheme="minorHAnsi" w:hAnsiTheme="minorHAnsi" w:cstheme="minorHAnsi"/>
          <w:sz w:val="21"/>
          <w:szCs w:val="21"/>
        </w:rPr>
        <w:t xml:space="preserve">centrum </w:t>
      </w:r>
      <w:r w:rsidR="00651442" w:rsidRPr="00D23C89">
        <w:rPr>
          <w:rFonts w:asciiTheme="minorHAnsi" w:eastAsia="Times New Roman" w:hAnsiTheme="minorHAnsi" w:cs="Times New Roman"/>
          <w:sz w:val="21"/>
          <w:szCs w:val="21"/>
        </w:rPr>
        <w:t xml:space="preserve">een voorziening waar kinderopvang </w:t>
      </w:r>
      <w:r w:rsidR="00D23C89">
        <w:rPr>
          <w:rFonts w:asciiTheme="minorHAnsi" w:eastAsia="Times New Roman" w:hAnsiTheme="minorHAnsi" w:cs="Times New Roman"/>
          <w:sz w:val="21"/>
          <w:szCs w:val="21"/>
        </w:rPr>
        <w:t xml:space="preserve">van een kind woonachtig in </w:t>
      </w:r>
      <w:r w:rsidR="005F57DC">
        <w:rPr>
          <w:rFonts w:asciiTheme="minorHAnsi" w:eastAsia="Times New Roman" w:hAnsiTheme="minorHAnsi" w:cs="Times New Roman"/>
          <w:sz w:val="21"/>
          <w:szCs w:val="21"/>
        </w:rPr>
        <w:t>Haarlem</w:t>
      </w:r>
      <w:r w:rsidR="00D23C89">
        <w:rPr>
          <w:rFonts w:asciiTheme="minorHAnsi" w:eastAsia="Times New Roman" w:hAnsiTheme="minorHAnsi" w:cs="Times New Roman"/>
          <w:sz w:val="21"/>
          <w:szCs w:val="21"/>
        </w:rPr>
        <w:t xml:space="preserve"> </w:t>
      </w:r>
      <w:r w:rsidR="00651442" w:rsidRPr="00D23C89">
        <w:rPr>
          <w:rFonts w:asciiTheme="minorHAnsi" w:eastAsia="Times New Roman" w:hAnsiTheme="minorHAnsi" w:cs="Times New Roman"/>
          <w:sz w:val="21"/>
          <w:szCs w:val="21"/>
        </w:rPr>
        <w:t>plaatsvindt</w:t>
      </w:r>
      <w:r w:rsidR="00651442">
        <w:rPr>
          <w:rFonts w:asciiTheme="minorHAnsi" w:eastAsia="Times New Roman" w:hAnsiTheme="minorHAnsi" w:cs="Times New Roman"/>
          <w:sz w:val="21"/>
          <w:szCs w:val="21"/>
        </w:rPr>
        <w:t>,</w:t>
      </w:r>
      <w:r w:rsidR="00651442" w:rsidRPr="00651442">
        <w:rPr>
          <w:rFonts w:asciiTheme="minorHAnsi" w:hAnsiTheme="minorHAnsi" w:cstheme="minorHAnsi"/>
          <w:sz w:val="21"/>
          <w:szCs w:val="21"/>
        </w:rPr>
        <w:t xml:space="preserve"> </w:t>
      </w:r>
      <w:r w:rsidRPr="00651442">
        <w:rPr>
          <w:rFonts w:asciiTheme="minorHAnsi" w:hAnsiTheme="minorHAnsi" w:cstheme="minorHAnsi"/>
          <w:sz w:val="21"/>
          <w:szCs w:val="21"/>
        </w:rPr>
        <w:t>als bedoeld in artikel 1.1 van de</w:t>
      </w:r>
      <w:r w:rsidR="008C4E47" w:rsidRPr="00651442">
        <w:rPr>
          <w:rFonts w:asciiTheme="minorHAnsi" w:hAnsiTheme="minorHAnsi" w:cstheme="minorHAnsi"/>
          <w:sz w:val="21"/>
          <w:szCs w:val="21"/>
        </w:rPr>
        <w:t xml:space="preserve"> w</w:t>
      </w:r>
      <w:r w:rsidR="008C4E47">
        <w:rPr>
          <w:rFonts w:asciiTheme="minorHAnsi" w:hAnsiTheme="minorHAnsi" w:cstheme="minorHAnsi"/>
          <w:sz w:val="21"/>
          <w:szCs w:val="21"/>
        </w:rPr>
        <w:t xml:space="preserve">et </w:t>
      </w:r>
      <w:r w:rsidRPr="00BF4D64">
        <w:rPr>
          <w:rFonts w:asciiTheme="minorHAnsi" w:hAnsiTheme="minorHAnsi" w:cstheme="minorHAnsi"/>
          <w:sz w:val="21"/>
          <w:szCs w:val="21"/>
        </w:rPr>
        <w:t>en dat is opgenomen in het landelijk register kinderopvang;</w:t>
      </w:r>
    </w:p>
    <w:p w14:paraId="121CC222" w14:textId="77777777" w:rsidR="00D23C89" w:rsidRPr="00BF4D64" w:rsidRDefault="00D23C89" w:rsidP="00EE3AA0">
      <w:pPr>
        <w:pStyle w:val="Default"/>
        <w:numPr>
          <w:ilvl w:val="0"/>
          <w:numId w:val="15"/>
        </w:numPr>
        <w:spacing w:after="53" w:line="271" w:lineRule="auto"/>
        <w:ind w:left="284" w:hanging="284"/>
        <w:rPr>
          <w:rFonts w:asciiTheme="minorHAnsi" w:hAnsiTheme="minorHAnsi" w:cstheme="minorHAnsi"/>
          <w:sz w:val="21"/>
          <w:szCs w:val="21"/>
        </w:rPr>
      </w:pPr>
      <w:r>
        <w:rPr>
          <w:rFonts w:asciiTheme="minorHAnsi" w:hAnsiTheme="minorHAnsi" w:cstheme="minorHAnsi"/>
          <w:i/>
          <w:iCs/>
          <w:sz w:val="21"/>
          <w:szCs w:val="21"/>
        </w:rPr>
        <w:t>kinderopvang:</w:t>
      </w:r>
      <w:r>
        <w:rPr>
          <w:rFonts w:asciiTheme="minorHAnsi" w:hAnsiTheme="minorHAnsi" w:cstheme="minorHAnsi"/>
          <w:i/>
          <w:sz w:val="21"/>
          <w:szCs w:val="21"/>
        </w:rPr>
        <w:t xml:space="preserve"> </w:t>
      </w:r>
      <w:r>
        <w:rPr>
          <w:rFonts w:asciiTheme="minorHAnsi" w:hAnsiTheme="minorHAnsi" w:cstheme="minorHAnsi"/>
          <w:sz w:val="21"/>
          <w:szCs w:val="21"/>
        </w:rPr>
        <w:t>de opvang van kinderen in de zin van de wet;</w:t>
      </w:r>
    </w:p>
    <w:p w14:paraId="74504321" w14:textId="77777777" w:rsidR="00B91956" w:rsidRDefault="00B91956" w:rsidP="00EE3AA0">
      <w:pPr>
        <w:pStyle w:val="Default"/>
        <w:numPr>
          <w:ilvl w:val="0"/>
          <w:numId w:val="15"/>
        </w:numPr>
        <w:spacing w:after="53" w:line="271" w:lineRule="auto"/>
        <w:ind w:left="284" w:hanging="284"/>
        <w:rPr>
          <w:rFonts w:asciiTheme="minorHAnsi" w:hAnsiTheme="minorHAnsi" w:cstheme="minorHAnsi"/>
          <w:sz w:val="21"/>
          <w:szCs w:val="21"/>
        </w:rPr>
      </w:pPr>
      <w:r w:rsidRPr="00BF4D64">
        <w:rPr>
          <w:rFonts w:asciiTheme="minorHAnsi" w:hAnsiTheme="minorHAnsi" w:cstheme="minorHAnsi"/>
          <w:i/>
          <w:sz w:val="21"/>
          <w:szCs w:val="21"/>
        </w:rPr>
        <w:lastRenderedPageBreak/>
        <w:t>kinderopvangtoeslag:</w:t>
      </w:r>
      <w:r w:rsidRPr="00BF4D64">
        <w:rPr>
          <w:rFonts w:asciiTheme="minorHAnsi" w:hAnsiTheme="minorHAnsi" w:cstheme="minorHAnsi"/>
          <w:sz w:val="21"/>
          <w:szCs w:val="21"/>
        </w:rPr>
        <w:t xml:space="preserve"> de toeslag vanuit het Rijk die ouders kunnen aanvragen </w:t>
      </w:r>
      <w:r w:rsidR="006951DF" w:rsidRPr="00BF4D64">
        <w:rPr>
          <w:rFonts w:asciiTheme="minorHAnsi" w:hAnsiTheme="minorHAnsi" w:cstheme="minorHAnsi"/>
          <w:sz w:val="21"/>
          <w:szCs w:val="21"/>
        </w:rPr>
        <w:t>bij de belastingdienst,  als een tegemoetkoming in de kosten voor kinderopvang;</w:t>
      </w:r>
    </w:p>
    <w:p w14:paraId="462C2C58" w14:textId="77777777" w:rsidR="00C67F0E" w:rsidRPr="003F5EAF" w:rsidRDefault="00C67F0E" w:rsidP="003F5EAF">
      <w:pPr>
        <w:pStyle w:val="Default"/>
        <w:numPr>
          <w:ilvl w:val="0"/>
          <w:numId w:val="15"/>
        </w:numPr>
        <w:spacing w:after="53" w:line="271" w:lineRule="auto"/>
        <w:ind w:left="284" w:hanging="284"/>
        <w:rPr>
          <w:rFonts w:asciiTheme="minorHAnsi" w:hAnsiTheme="minorHAnsi" w:cstheme="minorHAnsi"/>
          <w:i/>
          <w:iCs/>
          <w:color w:val="auto"/>
          <w:sz w:val="21"/>
          <w:szCs w:val="21"/>
        </w:rPr>
      </w:pPr>
      <w:r w:rsidRPr="003F5EAF">
        <w:rPr>
          <w:rFonts w:asciiTheme="minorHAnsi" w:hAnsiTheme="minorHAnsi" w:cstheme="minorHAnsi"/>
          <w:i/>
          <w:iCs/>
          <w:color w:val="auto"/>
          <w:sz w:val="21"/>
          <w:szCs w:val="21"/>
        </w:rPr>
        <w:t xml:space="preserve">kinderopvangtoeslagtabel: </w:t>
      </w:r>
      <w:r w:rsidRPr="003F5EAF">
        <w:rPr>
          <w:rFonts w:asciiTheme="minorHAnsi" w:hAnsiTheme="minorHAnsi" w:cstheme="minorHAnsi"/>
          <w:iCs/>
          <w:color w:val="auto"/>
          <w:sz w:val="21"/>
          <w:szCs w:val="21"/>
        </w:rPr>
        <w:t>de inkomensafhankelijke tabel van de Belastingdienst die de hoogte van de kinderopvangtoeslag bepaalt op basis van de hoogte van het (gezamenlijke) toetsingsinkomen.</w:t>
      </w:r>
      <w:r w:rsidRPr="003F5EAF">
        <w:rPr>
          <w:rFonts w:asciiTheme="minorHAnsi" w:hAnsiTheme="minorHAnsi" w:cstheme="minorHAnsi"/>
          <w:i/>
          <w:iCs/>
          <w:color w:val="auto"/>
          <w:sz w:val="21"/>
          <w:szCs w:val="21"/>
        </w:rPr>
        <w:t xml:space="preserve"> </w:t>
      </w:r>
    </w:p>
    <w:p w14:paraId="27AE001D" w14:textId="77777777" w:rsidR="00A37209" w:rsidRPr="003F5EAF" w:rsidRDefault="00A37209" w:rsidP="003F5EAF">
      <w:pPr>
        <w:pStyle w:val="Default"/>
        <w:numPr>
          <w:ilvl w:val="0"/>
          <w:numId w:val="15"/>
        </w:numPr>
        <w:spacing w:after="53" w:line="271" w:lineRule="auto"/>
        <w:ind w:left="284" w:hanging="284"/>
        <w:rPr>
          <w:rFonts w:asciiTheme="minorHAnsi" w:hAnsiTheme="minorHAnsi" w:cstheme="minorHAnsi"/>
          <w:iCs/>
          <w:color w:val="auto"/>
          <w:sz w:val="21"/>
          <w:szCs w:val="21"/>
        </w:rPr>
      </w:pPr>
      <w:r w:rsidRPr="003F5EAF">
        <w:rPr>
          <w:rFonts w:asciiTheme="minorHAnsi" w:hAnsiTheme="minorHAnsi" w:cstheme="minorHAnsi"/>
          <w:i/>
          <w:iCs/>
          <w:color w:val="auto"/>
          <w:sz w:val="21"/>
          <w:szCs w:val="21"/>
        </w:rPr>
        <w:t xml:space="preserve">landelijk register kinderopvang: </w:t>
      </w:r>
      <w:r w:rsidRPr="003F5EAF">
        <w:rPr>
          <w:rFonts w:asciiTheme="minorHAnsi" w:hAnsiTheme="minorHAnsi" w:cstheme="minorHAnsi"/>
          <w:iCs/>
          <w:color w:val="auto"/>
          <w:sz w:val="21"/>
          <w:szCs w:val="21"/>
        </w:rPr>
        <w:t>het landelijk register, als bedoeld in artikel 1.1 van de wet;</w:t>
      </w:r>
    </w:p>
    <w:p w14:paraId="594731B3" w14:textId="77777777" w:rsidR="005965C7" w:rsidRDefault="005965C7" w:rsidP="005965C7">
      <w:pPr>
        <w:pStyle w:val="Default"/>
        <w:numPr>
          <w:ilvl w:val="0"/>
          <w:numId w:val="15"/>
        </w:numPr>
        <w:spacing w:after="53" w:line="271" w:lineRule="auto"/>
        <w:ind w:left="284" w:hanging="284"/>
        <w:rPr>
          <w:rFonts w:asciiTheme="minorHAnsi" w:hAnsiTheme="minorHAnsi" w:cstheme="minorHAnsi"/>
          <w:sz w:val="21"/>
          <w:szCs w:val="21"/>
        </w:rPr>
      </w:pPr>
      <w:r>
        <w:rPr>
          <w:rFonts w:asciiTheme="minorHAnsi" w:hAnsiTheme="minorHAnsi" w:cstheme="minorHAnsi"/>
          <w:i/>
          <w:sz w:val="21"/>
          <w:szCs w:val="21"/>
        </w:rPr>
        <w:t>ouder:</w:t>
      </w:r>
      <w:r>
        <w:rPr>
          <w:rFonts w:asciiTheme="minorHAnsi" w:hAnsiTheme="minorHAnsi" w:cstheme="minorHAnsi"/>
          <w:sz w:val="21"/>
          <w:szCs w:val="21"/>
        </w:rPr>
        <w:t xml:space="preserve"> ouder in de zin van de wet</w:t>
      </w:r>
    </w:p>
    <w:p w14:paraId="1B4A7FB7" w14:textId="77777777" w:rsidR="005965C7" w:rsidRDefault="005965C7" w:rsidP="005965C7">
      <w:pPr>
        <w:pStyle w:val="Default"/>
        <w:numPr>
          <w:ilvl w:val="0"/>
          <w:numId w:val="15"/>
        </w:numPr>
        <w:spacing w:after="53" w:line="268" w:lineRule="auto"/>
        <w:ind w:left="284" w:hanging="284"/>
        <w:rPr>
          <w:rFonts w:asciiTheme="minorHAnsi" w:hAnsiTheme="minorHAnsi" w:cstheme="minorHAnsi"/>
          <w:sz w:val="21"/>
          <w:szCs w:val="21"/>
        </w:rPr>
      </w:pPr>
      <w:r>
        <w:rPr>
          <w:rFonts w:asciiTheme="minorHAnsi" w:hAnsiTheme="minorHAnsi" w:cstheme="minorHAnsi"/>
          <w:i/>
          <w:iCs/>
          <w:sz w:val="21"/>
          <w:szCs w:val="21"/>
        </w:rPr>
        <w:t xml:space="preserve">ouderbetrokkenheid: </w:t>
      </w:r>
      <w:r>
        <w:rPr>
          <w:rFonts w:asciiTheme="minorHAnsi" w:hAnsiTheme="minorHAnsi" w:cstheme="minorHAnsi"/>
          <w:sz w:val="21"/>
          <w:szCs w:val="21"/>
        </w:rPr>
        <w:t xml:space="preserve">activiteiten van ouders gericht op het stimuleren van de ontwikkeling van het kind; </w:t>
      </w:r>
    </w:p>
    <w:p w14:paraId="1412413C" w14:textId="77777777" w:rsidR="005965C7" w:rsidRPr="005965C7" w:rsidRDefault="00A37209" w:rsidP="005965C7">
      <w:pPr>
        <w:pStyle w:val="Default"/>
        <w:numPr>
          <w:ilvl w:val="0"/>
          <w:numId w:val="15"/>
        </w:numPr>
        <w:spacing w:after="53" w:line="268" w:lineRule="auto"/>
        <w:ind w:left="284" w:hanging="284"/>
        <w:rPr>
          <w:rFonts w:asciiTheme="minorHAnsi" w:hAnsiTheme="minorHAnsi" w:cstheme="minorHAnsi"/>
          <w:sz w:val="21"/>
          <w:szCs w:val="21"/>
        </w:rPr>
      </w:pPr>
      <w:r w:rsidRPr="005965C7">
        <w:rPr>
          <w:rFonts w:asciiTheme="minorHAnsi" w:hAnsiTheme="minorHAnsi" w:cstheme="minorHAnsi"/>
          <w:i/>
          <w:iCs/>
          <w:color w:val="auto"/>
          <w:sz w:val="21"/>
          <w:szCs w:val="21"/>
        </w:rPr>
        <w:t xml:space="preserve">ouderbijdrage: </w:t>
      </w:r>
      <w:r w:rsidRPr="005965C7">
        <w:rPr>
          <w:rFonts w:asciiTheme="minorHAnsi" w:hAnsiTheme="minorHAnsi" w:cstheme="minorHAnsi"/>
          <w:iCs/>
          <w:color w:val="auto"/>
          <w:sz w:val="21"/>
          <w:szCs w:val="21"/>
        </w:rPr>
        <w:t xml:space="preserve">Ouders betalen een inkomensafhankelijke bijdrage </w:t>
      </w:r>
      <w:r w:rsidR="00D33141" w:rsidRPr="005965C7">
        <w:rPr>
          <w:rFonts w:asciiTheme="minorHAnsi" w:hAnsiTheme="minorHAnsi" w:cstheme="minorHAnsi"/>
          <w:iCs/>
          <w:color w:val="auto"/>
          <w:sz w:val="21"/>
          <w:szCs w:val="21"/>
        </w:rPr>
        <w:t>voor</w:t>
      </w:r>
      <w:r w:rsidRPr="005965C7">
        <w:rPr>
          <w:rFonts w:asciiTheme="minorHAnsi" w:hAnsiTheme="minorHAnsi" w:cstheme="minorHAnsi"/>
          <w:iCs/>
          <w:color w:val="auto"/>
          <w:sz w:val="21"/>
          <w:szCs w:val="21"/>
        </w:rPr>
        <w:t xml:space="preserve"> de uren die zij afnemen voor peuteropvang;</w:t>
      </w:r>
    </w:p>
    <w:p w14:paraId="1B5D65A7" w14:textId="77777777" w:rsidR="00A37209" w:rsidRDefault="00A37209" w:rsidP="00EE3AA0">
      <w:pPr>
        <w:pStyle w:val="Default"/>
        <w:numPr>
          <w:ilvl w:val="0"/>
          <w:numId w:val="15"/>
        </w:numPr>
        <w:spacing w:after="53" w:line="271" w:lineRule="auto"/>
        <w:ind w:left="284" w:hanging="284"/>
        <w:rPr>
          <w:rFonts w:asciiTheme="minorHAnsi" w:hAnsiTheme="minorHAnsi" w:cstheme="minorHAnsi"/>
          <w:sz w:val="21"/>
          <w:szCs w:val="21"/>
        </w:rPr>
      </w:pPr>
      <w:r w:rsidRPr="00BF4D64">
        <w:rPr>
          <w:rFonts w:asciiTheme="minorHAnsi" w:hAnsiTheme="minorHAnsi" w:cstheme="minorHAnsi"/>
          <w:i/>
          <w:sz w:val="21"/>
          <w:szCs w:val="21"/>
        </w:rPr>
        <w:t>peuterplek</w:t>
      </w:r>
      <w:r w:rsidRPr="00BF4D64">
        <w:rPr>
          <w:rFonts w:asciiTheme="minorHAnsi" w:hAnsiTheme="minorHAnsi" w:cstheme="minorHAnsi"/>
          <w:sz w:val="21"/>
          <w:szCs w:val="21"/>
        </w:rPr>
        <w:t xml:space="preserve">: plek </w:t>
      </w:r>
      <w:r w:rsidR="004F0369">
        <w:rPr>
          <w:rFonts w:asciiTheme="minorHAnsi" w:hAnsiTheme="minorHAnsi" w:cstheme="minorHAnsi"/>
          <w:sz w:val="21"/>
          <w:szCs w:val="21"/>
        </w:rPr>
        <w:t xml:space="preserve">van </w:t>
      </w:r>
      <w:r w:rsidRPr="00BF4D64">
        <w:rPr>
          <w:rFonts w:asciiTheme="minorHAnsi" w:hAnsiTheme="minorHAnsi" w:cstheme="minorHAnsi"/>
          <w:sz w:val="21"/>
          <w:szCs w:val="21"/>
        </w:rPr>
        <w:t>voor een peuter van 2</w:t>
      </w:r>
      <w:r w:rsidR="00BD3D30">
        <w:rPr>
          <w:rFonts w:asciiTheme="minorHAnsi" w:hAnsiTheme="minorHAnsi" w:cstheme="minorHAnsi"/>
          <w:sz w:val="21"/>
          <w:szCs w:val="21"/>
        </w:rPr>
        <w:t xml:space="preserve"> tot</w:t>
      </w:r>
      <w:r w:rsidR="004F0369">
        <w:rPr>
          <w:rFonts w:asciiTheme="minorHAnsi" w:hAnsiTheme="minorHAnsi" w:cstheme="minorHAnsi"/>
          <w:sz w:val="21"/>
          <w:szCs w:val="21"/>
        </w:rPr>
        <w:t xml:space="preserve"> </w:t>
      </w:r>
      <w:r w:rsidRPr="00BF4D64">
        <w:rPr>
          <w:rFonts w:asciiTheme="minorHAnsi" w:hAnsiTheme="minorHAnsi" w:cstheme="minorHAnsi"/>
          <w:sz w:val="21"/>
          <w:szCs w:val="21"/>
        </w:rPr>
        <w:t>4 jaar in een kind</w:t>
      </w:r>
      <w:r w:rsidR="00BD3D30">
        <w:rPr>
          <w:rFonts w:asciiTheme="minorHAnsi" w:hAnsiTheme="minorHAnsi" w:cstheme="minorHAnsi"/>
          <w:sz w:val="21"/>
          <w:szCs w:val="21"/>
        </w:rPr>
        <w:t>er</w:t>
      </w:r>
      <w:r w:rsidRPr="00BF4D64">
        <w:rPr>
          <w:rFonts w:asciiTheme="minorHAnsi" w:hAnsiTheme="minorHAnsi" w:cstheme="minorHAnsi"/>
          <w:sz w:val="21"/>
          <w:szCs w:val="21"/>
        </w:rPr>
        <w:t>centrum</w:t>
      </w:r>
      <w:r w:rsidR="00D23C89">
        <w:rPr>
          <w:rFonts w:asciiTheme="minorHAnsi" w:hAnsiTheme="minorHAnsi" w:cstheme="minorHAnsi"/>
          <w:sz w:val="21"/>
          <w:szCs w:val="21"/>
        </w:rPr>
        <w:t>;</w:t>
      </w:r>
    </w:p>
    <w:p w14:paraId="69117CC0" w14:textId="77777777" w:rsidR="00D23C89" w:rsidRPr="00D23C89" w:rsidRDefault="00D23C89" w:rsidP="00D23C89">
      <w:pPr>
        <w:pStyle w:val="Default"/>
        <w:numPr>
          <w:ilvl w:val="0"/>
          <w:numId w:val="15"/>
        </w:numPr>
        <w:spacing w:after="53" w:line="271" w:lineRule="auto"/>
        <w:ind w:left="284" w:hanging="284"/>
        <w:rPr>
          <w:rFonts w:asciiTheme="minorHAnsi" w:hAnsiTheme="minorHAnsi" w:cstheme="minorHAnsi"/>
          <w:sz w:val="21"/>
          <w:szCs w:val="21"/>
        </w:rPr>
      </w:pPr>
      <w:r w:rsidRPr="002C03A8">
        <w:rPr>
          <w:rFonts w:asciiTheme="minorHAnsi" w:hAnsiTheme="minorHAnsi" w:cstheme="minorHAnsi"/>
          <w:i/>
          <w:sz w:val="21"/>
          <w:szCs w:val="21"/>
        </w:rPr>
        <w:t>VVE-koppel</w:t>
      </w:r>
      <w:r>
        <w:rPr>
          <w:rFonts w:asciiTheme="minorHAnsi" w:hAnsiTheme="minorHAnsi" w:cstheme="minorHAnsi"/>
          <w:sz w:val="21"/>
          <w:szCs w:val="21"/>
        </w:rPr>
        <w:t>: samenwerkende school en peuteropvang op het gebied van de voorschoolse educatie;</w:t>
      </w:r>
    </w:p>
    <w:p w14:paraId="5EEBBDB8" w14:textId="77777777" w:rsidR="000A1195" w:rsidRPr="00662402" w:rsidRDefault="00A37209" w:rsidP="00662402">
      <w:pPr>
        <w:pStyle w:val="Default"/>
        <w:numPr>
          <w:ilvl w:val="0"/>
          <w:numId w:val="15"/>
        </w:numPr>
        <w:spacing w:after="53" w:line="271" w:lineRule="auto"/>
        <w:ind w:left="284" w:hanging="284"/>
        <w:rPr>
          <w:rFonts w:asciiTheme="minorHAnsi" w:hAnsiTheme="minorHAnsi" w:cstheme="minorHAnsi"/>
          <w:sz w:val="21"/>
          <w:szCs w:val="21"/>
        </w:rPr>
      </w:pPr>
      <w:r w:rsidRPr="00BF4D64">
        <w:rPr>
          <w:rFonts w:asciiTheme="minorHAnsi" w:hAnsiTheme="minorHAnsi" w:cstheme="minorHAnsi"/>
          <w:i/>
          <w:iCs/>
          <w:sz w:val="21"/>
          <w:szCs w:val="21"/>
        </w:rPr>
        <w:t xml:space="preserve">toezichthouder: </w:t>
      </w:r>
      <w:r w:rsidRPr="00BF4D64">
        <w:rPr>
          <w:rFonts w:asciiTheme="minorHAnsi" w:hAnsiTheme="minorHAnsi" w:cstheme="minorHAnsi"/>
          <w:sz w:val="21"/>
          <w:szCs w:val="21"/>
        </w:rPr>
        <w:t>de toezichthouder als bedoeld in artikel 1.61 van de wet;</w:t>
      </w:r>
    </w:p>
    <w:p w14:paraId="14DA323C" w14:textId="77777777" w:rsidR="004A6C87" w:rsidRDefault="00D33141" w:rsidP="00D33141">
      <w:pPr>
        <w:pStyle w:val="Default"/>
        <w:numPr>
          <w:ilvl w:val="0"/>
          <w:numId w:val="15"/>
        </w:numPr>
        <w:spacing w:after="53" w:line="271" w:lineRule="auto"/>
        <w:ind w:left="284" w:hanging="284"/>
        <w:rPr>
          <w:rFonts w:asciiTheme="minorHAnsi" w:hAnsiTheme="minorHAnsi" w:cstheme="minorHAnsi"/>
          <w:sz w:val="21"/>
          <w:szCs w:val="21"/>
        </w:rPr>
      </w:pPr>
      <w:r>
        <w:rPr>
          <w:rFonts w:asciiTheme="minorHAnsi" w:hAnsiTheme="minorHAnsi" w:cstheme="minorHAnsi"/>
          <w:i/>
          <w:iCs/>
          <w:color w:val="auto"/>
          <w:sz w:val="21"/>
          <w:szCs w:val="21"/>
        </w:rPr>
        <w:t>erkend VVE-programma</w:t>
      </w:r>
      <w:r w:rsidRPr="00D33141">
        <w:rPr>
          <w:rFonts w:asciiTheme="minorHAnsi" w:hAnsiTheme="minorHAnsi" w:cstheme="minorHAnsi"/>
          <w:sz w:val="21"/>
          <w:szCs w:val="21"/>
        </w:rPr>
        <w:t>:</w:t>
      </w:r>
      <w:r>
        <w:rPr>
          <w:rFonts w:asciiTheme="minorHAnsi" w:hAnsiTheme="minorHAnsi" w:cstheme="minorHAnsi"/>
          <w:sz w:val="21"/>
          <w:szCs w:val="21"/>
        </w:rPr>
        <w:t xml:space="preserve"> VVE programma opgenomen in de databank Effectieve Jeugdinterventies van het Nederlands Jeugdinstituut. </w:t>
      </w:r>
    </w:p>
    <w:p w14:paraId="11C5DAFA" w14:textId="77777777" w:rsidR="00BE231D" w:rsidRPr="00536662" w:rsidRDefault="00F062C9" w:rsidP="00EE3AA0">
      <w:pPr>
        <w:pStyle w:val="Default"/>
        <w:numPr>
          <w:ilvl w:val="0"/>
          <w:numId w:val="15"/>
        </w:numPr>
        <w:spacing w:after="53" w:line="271" w:lineRule="auto"/>
        <w:ind w:left="284" w:hanging="284"/>
        <w:rPr>
          <w:rFonts w:asciiTheme="minorHAnsi" w:hAnsiTheme="minorHAnsi" w:cstheme="minorHAnsi"/>
          <w:sz w:val="21"/>
          <w:szCs w:val="21"/>
        </w:rPr>
      </w:pPr>
      <w:r>
        <w:rPr>
          <w:rFonts w:asciiTheme="minorHAnsi" w:hAnsiTheme="minorHAnsi" w:cstheme="minorHAnsi"/>
          <w:i/>
          <w:iCs/>
          <w:color w:val="auto"/>
          <w:sz w:val="21"/>
          <w:szCs w:val="21"/>
        </w:rPr>
        <w:t>i</w:t>
      </w:r>
      <w:r w:rsidRPr="00536662">
        <w:rPr>
          <w:rFonts w:asciiTheme="minorHAnsi" w:hAnsiTheme="minorHAnsi" w:cstheme="minorHAnsi"/>
          <w:i/>
          <w:iCs/>
          <w:color w:val="auto"/>
          <w:sz w:val="21"/>
          <w:szCs w:val="21"/>
        </w:rPr>
        <w:t>nk</w:t>
      </w:r>
      <w:r w:rsidR="002745B0" w:rsidRPr="00536662">
        <w:rPr>
          <w:rFonts w:asciiTheme="minorHAnsi" w:hAnsiTheme="minorHAnsi" w:cstheme="minorHAnsi"/>
          <w:i/>
          <w:iCs/>
          <w:color w:val="auto"/>
          <w:sz w:val="21"/>
          <w:szCs w:val="21"/>
        </w:rPr>
        <w:t>omensverklaring</w:t>
      </w:r>
      <w:r w:rsidR="00D23C89" w:rsidRPr="00536662">
        <w:rPr>
          <w:rFonts w:asciiTheme="minorHAnsi" w:hAnsiTheme="minorHAnsi" w:cstheme="minorHAnsi"/>
          <w:i/>
          <w:iCs/>
          <w:color w:val="auto"/>
          <w:sz w:val="21"/>
          <w:szCs w:val="21"/>
        </w:rPr>
        <w:t xml:space="preserve">: </w:t>
      </w:r>
      <w:r w:rsidRPr="00536662">
        <w:rPr>
          <w:rFonts w:asciiTheme="minorHAnsi" w:hAnsiTheme="minorHAnsi" w:cstheme="minorHAnsi"/>
          <w:iCs/>
          <w:color w:val="auto"/>
          <w:sz w:val="21"/>
          <w:szCs w:val="21"/>
        </w:rPr>
        <w:t>(</w:t>
      </w:r>
      <w:r w:rsidRPr="00536662">
        <w:rPr>
          <w:rFonts w:asciiTheme="minorHAnsi" w:hAnsiTheme="minorHAnsi"/>
          <w:sz w:val="21"/>
          <w:szCs w:val="21"/>
        </w:rPr>
        <w:t xml:space="preserve">voorheen IB60-verklaring) </w:t>
      </w:r>
      <w:r w:rsidR="00D23C89" w:rsidRPr="00536662">
        <w:rPr>
          <w:rFonts w:asciiTheme="minorHAnsi" w:hAnsiTheme="minorHAnsi"/>
          <w:sz w:val="21"/>
          <w:szCs w:val="21"/>
        </w:rPr>
        <w:t xml:space="preserve">een officiële verklaring van de Belastingdienst met de inkomensgegevens (geregistreerd inkomen) van de ouder </w:t>
      </w:r>
      <w:r w:rsidR="00901DFD">
        <w:rPr>
          <w:rFonts w:asciiTheme="minorHAnsi" w:hAnsiTheme="minorHAnsi"/>
          <w:sz w:val="21"/>
          <w:szCs w:val="21"/>
        </w:rPr>
        <w:t>over een bepaald belastingjaar;</w:t>
      </w:r>
    </w:p>
    <w:p w14:paraId="6E6E5E9E" w14:textId="77777777" w:rsidR="00901DFD" w:rsidRPr="00901DFD" w:rsidRDefault="00536662" w:rsidP="00901DFD">
      <w:pPr>
        <w:pStyle w:val="Default"/>
        <w:numPr>
          <w:ilvl w:val="0"/>
          <w:numId w:val="15"/>
        </w:numPr>
        <w:spacing w:after="53" w:line="271" w:lineRule="auto"/>
        <w:ind w:left="284" w:hanging="284"/>
        <w:rPr>
          <w:rFonts w:asciiTheme="minorHAnsi" w:hAnsiTheme="minorHAnsi" w:cstheme="minorHAnsi"/>
          <w:sz w:val="21"/>
          <w:szCs w:val="21"/>
        </w:rPr>
      </w:pPr>
      <w:r>
        <w:rPr>
          <w:rFonts w:asciiTheme="minorHAnsi" w:hAnsiTheme="minorHAnsi" w:cstheme="minorHAnsi"/>
          <w:i/>
          <w:iCs/>
          <w:color w:val="auto"/>
          <w:sz w:val="21"/>
          <w:szCs w:val="21"/>
        </w:rPr>
        <w:t>w</w:t>
      </w:r>
      <w:r w:rsidRPr="00536662">
        <w:rPr>
          <w:rFonts w:asciiTheme="minorHAnsi" w:hAnsiTheme="minorHAnsi" w:cstheme="minorHAnsi"/>
          <w:i/>
          <w:iCs/>
          <w:color w:val="auto"/>
          <w:sz w:val="21"/>
          <w:szCs w:val="21"/>
        </w:rPr>
        <w:t>ijzer Samenwerken:</w:t>
      </w:r>
      <w:r w:rsidRPr="00536662">
        <w:rPr>
          <w:rFonts w:asciiTheme="minorHAnsi" w:hAnsiTheme="minorHAnsi" w:cs="Arial"/>
          <w:sz w:val="21"/>
          <w:szCs w:val="21"/>
        </w:rPr>
        <w:t xml:space="preserve"> </w:t>
      </w:r>
      <w:r>
        <w:rPr>
          <w:rFonts w:asciiTheme="minorHAnsi" w:hAnsiTheme="minorHAnsi" w:cs="Arial"/>
          <w:sz w:val="21"/>
          <w:szCs w:val="21"/>
        </w:rPr>
        <w:t>protocol met (</w:t>
      </w:r>
      <w:proofErr w:type="spellStart"/>
      <w:r>
        <w:rPr>
          <w:rFonts w:asciiTheme="minorHAnsi" w:hAnsiTheme="minorHAnsi" w:cs="Arial"/>
          <w:sz w:val="21"/>
          <w:szCs w:val="21"/>
        </w:rPr>
        <w:t>samenwerkings</w:t>
      </w:r>
      <w:proofErr w:type="spellEnd"/>
      <w:r>
        <w:rPr>
          <w:rFonts w:asciiTheme="minorHAnsi" w:hAnsiTheme="minorHAnsi" w:cs="Arial"/>
          <w:sz w:val="21"/>
          <w:szCs w:val="21"/>
        </w:rPr>
        <w:t xml:space="preserve">)afspraken voor </w:t>
      </w:r>
      <w:r w:rsidRPr="00536662">
        <w:rPr>
          <w:rFonts w:asciiTheme="minorHAnsi" w:hAnsiTheme="minorHAnsi" w:cs="Arial"/>
          <w:sz w:val="21"/>
          <w:szCs w:val="21"/>
        </w:rPr>
        <w:t xml:space="preserve">professionals </w:t>
      </w:r>
      <w:r>
        <w:rPr>
          <w:rFonts w:asciiTheme="minorHAnsi" w:hAnsiTheme="minorHAnsi" w:cs="Arial"/>
          <w:sz w:val="21"/>
          <w:szCs w:val="21"/>
        </w:rPr>
        <w:t xml:space="preserve">die werken met kinderen van 0 tot 4 jaar </w:t>
      </w:r>
      <w:r w:rsidRPr="00536662">
        <w:rPr>
          <w:rFonts w:asciiTheme="minorHAnsi" w:hAnsiTheme="minorHAnsi" w:cs="Arial"/>
          <w:sz w:val="21"/>
          <w:szCs w:val="21"/>
        </w:rPr>
        <w:t>vragen of zorgen hebben over de opvoeding, ontwikkeling of gedrag van een kind</w:t>
      </w:r>
      <w:r>
        <w:rPr>
          <w:rFonts w:asciiTheme="minorHAnsi" w:hAnsiTheme="minorHAnsi" w:cs="Arial"/>
          <w:sz w:val="21"/>
          <w:szCs w:val="21"/>
        </w:rPr>
        <w:t>, opgesteld door het Centrum voor Jeugd en Gezin</w:t>
      </w:r>
      <w:r w:rsidRPr="00536662">
        <w:rPr>
          <w:rFonts w:asciiTheme="minorHAnsi" w:hAnsiTheme="minorHAnsi" w:cs="Arial"/>
          <w:sz w:val="21"/>
          <w:szCs w:val="21"/>
        </w:rPr>
        <w:t>;</w:t>
      </w:r>
    </w:p>
    <w:p w14:paraId="1B30BD46" w14:textId="77777777" w:rsidR="00536662" w:rsidRPr="00901DFD" w:rsidRDefault="00536662" w:rsidP="00901DFD">
      <w:pPr>
        <w:pStyle w:val="Default"/>
        <w:numPr>
          <w:ilvl w:val="0"/>
          <w:numId w:val="15"/>
        </w:numPr>
        <w:spacing w:after="53" w:line="271" w:lineRule="auto"/>
        <w:ind w:left="284" w:hanging="284"/>
        <w:rPr>
          <w:rFonts w:asciiTheme="minorHAnsi" w:hAnsiTheme="minorHAnsi" w:cstheme="minorHAnsi"/>
          <w:sz w:val="21"/>
          <w:szCs w:val="21"/>
        </w:rPr>
      </w:pPr>
      <w:r w:rsidRPr="00901DFD">
        <w:rPr>
          <w:rFonts w:asciiTheme="minorHAnsi" w:hAnsiTheme="minorHAnsi" w:cstheme="minorHAnsi"/>
          <w:i/>
          <w:iCs/>
          <w:color w:val="auto"/>
          <w:sz w:val="21"/>
          <w:szCs w:val="21"/>
        </w:rPr>
        <w:t>VVE-</w:t>
      </w:r>
      <w:proofErr w:type="spellStart"/>
      <w:r w:rsidRPr="00901DFD">
        <w:rPr>
          <w:rFonts w:asciiTheme="minorHAnsi" w:hAnsiTheme="minorHAnsi" w:cstheme="minorHAnsi"/>
          <w:i/>
          <w:iCs/>
          <w:color w:val="auto"/>
          <w:sz w:val="21"/>
          <w:szCs w:val="21"/>
        </w:rPr>
        <w:t>toeleidingsmonitor</w:t>
      </w:r>
      <w:proofErr w:type="spellEnd"/>
      <w:r w:rsidRPr="00901DFD">
        <w:rPr>
          <w:rFonts w:asciiTheme="minorHAnsi" w:hAnsiTheme="minorHAnsi" w:cstheme="minorHAnsi"/>
          <w:i/>
          <w:iCs/>
          <w:color w:val="auto"/>
          <w:sz w:val="21"/>
          <w:szCs w:val="21"/>
        </w:rPr>
        <w:t>:</w:t>
      </w:r>
      <w:r w:rsidR="00901DFD" w:rsidRPr="00901DFD">
        <w:rPr>
          <w:rFonts w:asciiTheme="minorHAnsi" w:hAnsiTheme="minorHAnsi" w:cstheme="minorHAnsi"/>
          <w:i/>
          <w:iCs/>
          <w:sz w:val="21"/>
          <w:szCs w:val="21"/>
        </w:rPr>
        <w:t xml:space="preserve">  </w:t>
      </w:r>
      <w:r w:rsidR="00901DFD" w:rsidRPr="00901DFD">
        <w:rPr>
          <w:rFonts w:asciiTheme="minorHAnsi" w:hAnsiTheme="minorHAnsi" w:cstheme="minorHAnsi"/>
          <w:iCs/>
          <w:sz w:val="21"/>
          <w:szCs w:val="21"/>
        </w:rPr>
        <w:t>digitaal</w:t>
      </w:r>
      <w:r w:rsidR="00901DFD" w:rsidRPr="00901DFD">
        <w:rPr>
          <w:rFonts w:asciiTheme="minorHAnsi" w:hAnsiTheme="minorHAnsi"/>
          <w:sz w:val="21"/>
          <w:szCs w:val="21"/>
        </w:rPr>
        <w:t xml:space="preserve"> registratiesysteem van indicering van een VVE-kind </w:t>
      </w:r>
      <w:r w:rsidR="00901DFD">
        <w:rPr>
          <w:rFonts w:asciiTheme="minorHAnsi" w:hAnsiTheme="minorHAnsi"/>
          <w:sz w:val="21"/>
          <w:szCs w:val="21"/>
        </w:rPr>
        <w:t xml:space="preserve">door de JGZ </w:t>
      </w:r>
      <w:r w:rsidR="00901DFD" w:rsidRPr="00901DFD">
        <w:rPr>
          <w:rFonts w:asciiTheme="minorHAnsi" w:hAnsiTheme="minorHAnsi"/>
          <w:sz w:val="21"/>
          <w:szCs w:val="21"/>
        </w:rPr>
        <w:t>tot plaatsing op VVE-voorziening</w:t>
      </w:r>
      <w:r w:rsidR="00901DFD">
        <w:rPr>
          <w:rFonts w:asciiTheme="minorHAnsi" w:hAnsiTheme="minorHAnsi"/>
          <w:sz w:val="21"/>
          <w:szCs w:val="21"/>
        </w:rPr>
        <w:t xml:space="preserve"> bij een VVE-</w:t>
      </w:r>
      <w:r w:rsidR="00901DFD">
        <w:rPr>
          <w:rFonts w:asciiTheme="minorHAnsi" w:hAnsiTheme="minorHAnsi" w:cstheme="minorHAnsi"/>
          <w:sz w:val="21"/>
          <w:szCs w:val="21"/>
        </w:rPr>
        <w:t>aanbieder.</w:t>
      </w:r>
    </w:p>
    <w:p w14:paraId="37D9F315" w14:textId="77777777" w:rsidR="00D23C89" w:rsidRDefault="00D23C89" w:rsidP="00EE3AA0">
      <w:pPr>
        <w:pStyle w:val="Default"/>
        <w:spacing w:line="271" w:lineRule="auto"/>
        <w:rPr>
          <w:rFonts w:asciiTheme="minorHAnsi" w:hAnsiTheme="minorHAnsi" w:cstheme="minorHAnsi"/>
          <w:b/>
          <w:bCs/>
          <w:i/>
          <w:iCs/>
          <w:color w:val="auto"/>
          <w:sz w:val="21"/>
          <w:szCs w:val="21"/>
        </w:rPr>
      </w:pPr>
    </w:p>
    <w:p w14:paraId="3F4F3F80" w14:textId="77777777" w:rsidR="00A37209" w:rsidRPr="00BF4D64" w:rsidRDefault="000A1195" w:rsidP="00EE3AA0">
      <w:pPr>
        <w:pStyle w:val="Default"/>
        <w:spacing w:line="271" w:lineRule="auto"/>
        <w:rPr>
          <w:rFonts w:asciiTheme="minorHAnsi" w:hAnsiTheme="minorHAnsi" w:cstheme="minorHAnsi"/>
          <w:color w:val="auto"/>
          <w:sz w:val="21"/>
          <w:szCs w:val="21"/>
        </w:rPr>
      </w:pPr>
      <w:r>
        <w:rPr>
          <w:rFonts w:asciiTheme="minorHAnsi" w:hAnsiTheme="minorHAnsi" w:cstheme="minorHAnsi"/>
          <w:b/>
          <w:bCs/>
          <w:i/>
          <w:iCs/>
          <w:color w:val="auto"/>
          <w:sz w:val="21"/>
          <w:szCs w:val="21"/>
        </w:rPr>
        <w:t>Artikel 2</w:t>
      </w:r>
      <w:r w:rsidR="00FC6D68" w:rsidRPr="00BF4D64">
        <w:rPr>
          <w:rFonts w:asciiTheme="minorHAnsi" w:hAnsiTheme="minorHAnsi" w:cstheme="minorHAnsi"/>
          <w:b/>
          <w:bCs/>
          <w:i/>
          <w:iCs/>
          <w:color w:val="auto"/>
          <w:sz w:val="21"/>
          <w:szCs w:val="21"/>
        </w:rPr>
        <w:t xml:space="preserve"> Doel </w:t>
      </w:r>
      <w:r w:rsidR="00A37209" w:rsidRPr="00BF4D64">
        <w:rPr>
          <w:rFonts w:asciiTheme="minorHAnsi" w:hAnsiTheme="minorHAnsi" w:cstheme="minorHAnsi"/>
          <w:b/>
          <w:bCs/>
          <w:i/>
          <w:iCs/>
          <w:color w:val="auto"/>
          <w:sz w:val="21"/>
          <w:szCs w:val="21"/>
        </w:rPr>
        <w:t xml:space="preserve"> </w:t>
      </w:r>
    </w:p>
    <w:p w14:paraId="5E43E74B" w14:textId="77777777" w:rsidR="00A37209" w:rsidRPr="00BF4D64" w:rsidRDefault="00A37209" w:rsidP="00EE3AA0">
      <w:pPr>
        <w:pStyle w:val="Default"/>
        <w:spacing w:line="271" w:lineRule="auto"/>
        <w:rPr>
          <w:rFonts w:asciiTheme="minorHAnsi" w:hAnsiTheme="minorHAnsi" w:cstheme="minorHAnsi"/>
          <w:color w:val="auto"/>
          <w:sz w:val="21"/>
          <w:szCs w:val="21"/>
        </w:rPr>
      </w:pPr>
      <w:r w:rsidRPr="00BF4D64">
        <w:rPr>
          <w:rFonts w:asciiTheme="minorHAnsi" w:hAnsiTheme="minorHAnsi" w:cstheme="minorHAnsi"/>
          <w:color w:val="auto"/>
          <w:sz w:val="21"/>
          <w:szCs w:val="21"/>
        </w:rPr>
        <w:t>Deze subsidieregeling is van toepassing op subsidie</w:t>
      </w:r>
      <w:r w:rsidR="00E052FF">
        <w:rPr>
          <w:rFonts w:asciiTheme="minorHAnsi" w:hAnsiTheme="minorHAnsi" w:cstheme="minorHAnsi"/>
          <w:color w:val="auto"/>
          <w:sz w:val="21"/>
          <w:szCs w:val="21"/>
        </w:rPr>
        <w:t>s</w:t>
      </w:r>
      <w:r w:rsidRPr="00BF4D64">
        <w:rPr>
          <w:rFonts w:asciiTheme="minorHAnsi" w:hAnsiTheme="minorHAnsi" w:cstheme="minorHAnsi"/>
          <w:color w:val="auto"/>
          <w:sz w:val="21"/>
          <w:szCs w:val="21"/>
        </w:rPr>
        <w:t xml:space="preserve"> voor het </w:t>
      </w:r>
      <w:r w:rsidRPr="004A3593">
        <w:rPr>
          <w:rFonts w:asciiTheme="minorHAnsi" w:hAnsiTheme="minorHAnsi" w:cstheme="minorHAnsi"/>
          <w:color w:val="auto"/>
          <w:sz w:val="21"/>
          <w:szCs w:val="21"/>
        </w:rPr>
        <w:t>uitvoeren</w:t>
      </w:r>
      <w:r w:rsidR="00E052FF">
        <w:rPr>
          <w:rFonts w:asciiTheme="minorHAnsi" w:hAnsiTheme="minorHAnsi" w:cstheme="minorHAnsi"/>
          <w:color w:val="auto"/>
          <w:sz w:val="21"/>
          <w:szCs w:val="21"/>
        </w:rPr>
        <w:t xml:space="preserve"> van</w:t>
      </w:r>
      <w:r w:rsidRPr="004A3593">
        <w:rPr>
          <w:rFonts w:asciiTheme="minorHAnsi" w:hAnsiTheme="minorHAnsi" w:cstheme="minorHAnsi"/>
          <w:color w:val="auto"/>
          <w:sz w:val="21"/>
          <w:szCs w:val="21"/>
        </w:rPr>
        <w:t xml:space="preserve"> </w:t>
      </w:r>
      <w:r w:rsidR="00F062C9">
        <w:rPr>
          <w:rFonts w:asciiTheme="minorHAnsi" w:hAnsiTheme="minorHAnsi" w:cstheme="minorHAnsi"/>
          <w:color w:val="auto"/>
          <w:sz w:val="21"/>
          <w:szCs w:val="21"/>
        </w:rPr>
        <w:t>VVE-</w:t>
      </w:r>
      <w:r w:rsidRPr="004A3593">
        <w:rPr>
          <w:rFonts w:asciiTheme="minorHAnsi" w:hAnsiTheme="minorHAnsi" w:cstheme="minorHAnsi"/>
          <w:color w:val="auto"/>
          <w:sz w:val="21"/>
          <w:szCs w:val="21"/>
        </w:rPr>
        <w:t xml:space="preserve">peuteropvang in </w:t>
      </w:r>
      <w:r w:rsidR="006F2384">
        <w:rPr>
          <w:rFonts w:asciiTheme="minorHAnsi" w:hAnsiTheme="minorHAnsi" w:cstheme="minorHAnsi"/>
          <w:color w:val="auto"/>
          <w:sz w:val="21"/>
          <w:szCs w:val="21"/>
        </w:rPr>
        <w:t>Haarlem</w:t>
      </w:r>
      <w:r w:rsidRPr="004A3593">
        <w:rPr>
          <w:rFonts w:asciiTheme="minorHAnsi" w:hAnsiTheme="minorHAnsi" w:cstheme="minorHAnsi"/>
          <w:color w:val="auto"/>
          <w:sz w:val="21"/>
          <w:szCs w:val="21"/>
        </w:rPr>
        <w:t xml:space="preserve">. Het doel van deze subsidieregeling is het </w:t>
      </w:r>
      <w:r w:rsidR="008B2A19" w:rsidRPr="004A3593">
        <w:rPr>
          <w:rFonts w:asciiTheme="minorHAnsi" w:hAnsiTheme="minorHAnsi" w:cstheme="minorHAnsi"/>
          <w:color w:val="auto"/>
          <w:sz w:val="21"/>
          <w:szCs w:val="21"/>
        </w:rPr>
        <w:t>facilitere</w:t>
      </w:r>
      <w:r w:rsidR="008B2A19" w:rsidRPr="00BF4D64">
        <w:rPr>
          <w:rFonts w:asciiTheme="minorHAnsi" w:hAnsiTheme="minorHAnsi" w:cstheme="minorHAnsi"/>
          <w:color w:val="auto"/>
          <w:sz w:val="21"/>
          <w:szCs w:val="21"/>
        </w:rPr>
        <w:t xml:space="preserve">n van deelname van </w:t>
      </w:r>
      <w:r w:rsidRPr="00BF4D64">
        <w:rPr>
          <w:rFonts w:asciiTheme="minorHAnsi" w:hAnsiTheme="minorHAnsi" w:cstheme="minorHAnsi"/>
          <w:color w:val="auto"/>
          <w:sz w:val="21"/>
          <w:szCs w:val="21"/>
        </w:rPr>
        <w:t>alle kinderen in de leeftijd van 2 tot 4 jaar</w:t>
      </w:r>
      <w:r w:rsidR="004F0369">
        <w:rPr>
          <w:rFonts w:asciiTheme="minorHAnsi" w:hAnsiTheme="minorHAnsi" w:cstheme="minorHAnsi"/>
          <w:color w:val="auto"/>
          <w:sz w:val="21"/>
          <w:szCs w:val="21"/>
        </w:rPr>
        <w:t xml:space="preserve"> aan</w:t>
      </w:r>
      <w:r w:rsidR="004A3593">
        <w:rPr>
          <w:rFonts w:asciiTheme="minorHAnsi" w:hAnsiTheme="minorHAnsi" w:cstheme="minorHAnsi"/>
          <w:color w:val="auto"/>
          <w:sz w:val="21"/>
          <w:szCs w:val="21"/>
        </w:rPr>
        <w:t xml:space="preserve"> </w:t>
      </w:r>
      <w:r w:rsidR="008B2A19" w:rsidRPr="004A3593">
        <w:rPr>
          <w:rFonts w:asciiTheme="minorHAnsi" w:hAnsiTheme="minorHAnsi" w:cstheme="minorHAnsi"/>
          <w:color w:val="auto"/>
          <w:sz w:val="21"/>
          <w:szCs w:val="21"/>
        </w:rPr>
        <w:t xml:space="preserve">peuteropvang </w:t>
      </w:r>
      <w:r w:rsidR="004F0369">
        <w:rPr>
          <w:rFonts w:asciiTheme="minorHAnsi" w:hAnsiTheme="minorHAnsi" w:cstheme="minorHAnsi"/>
          <w:color w:val="auto"/>
          <w:sz w:val="21"/>
          <w:szCs w:val="21"/>
        </w:rPr>
        <w:t>met</w:t>
      </w:r>
      <w:r w:rsidR="008B2A19" w:rsidRPr="004A3593">
        <w:rPr>
          <w:rFonts w:asciiTheme="minorHAnsi" w:hAnsiTheme="minorHAnsi" w:cstheme="minorHAnsi"/>
          <w:color w:val="auto"/>
          <w:sz w:val="21"/>
          <w:szCs w:val="21"/>
        </w:rPr>
        <w:t xml:space="preserve"> voorschoolse educatie,</w:t>
      </w:r>
      <w:r w:rsidRPr="004A3593">
        <w:rPr>
          <w:rFonts w:asciiTheme="minorHAnsi" w:hAnsiTheme="minorHAnsi" w:cstheme="minorHAnsi"/>
          <w:color w:val="auto"/>
          <w:sz w:val="21"/>
          <w:szCs w:val="21"/>
        </w:rPr>
        <w:t xml:space="preserve"> door</w:t>
      </w:r>
      <w:r w:rsidRPr="00BF4D64">
        <w:rPr>
          <w:rFonts w:asciiTheme="minorHAnsi" w:hAnsiTheme="minorHAnsi" w:cstheme="minorHAnsi"/>
          <w:color w:val="auto"/>
          <w:sz w:val="21"/>
          <w:szCs w:val="21"/>
        </w:rPr>
        <w:t xml:space="preserve"> het subsidiëren van </w:t>
      </w:r>
      <w:r w:rsidR="003F5EAF">
        <w:rPr>
          <w:rFonts w:asciiTheme="minorHAnsi" w:hAnsiTheme="minorHAnsi" w:cstheme="minorHAnsi"/>
          <w:color w:val="auto"/>
          <w:sz w:val="21"/>
          <w:szCs w:val="21"/>
        </w:rPr>
        <w:t xml:space="preserve">het gebruik van </w:t>
      </w:r>
      <w:r w:rsidRPr="00BF4D64">
        <w:rPr>
          <w:rFonts w:asciiTheme="minorHAnsi" w:hAnsiTheme="minorHAnsi" w:cstheme="minorHAnsi"/>
          <w:color w:val="auto"/>
          <w:sz w:val="21"/>
          <w:szCs w:val="21"/>
        </w:rPr>
        <w:t xml:space="preserve">een kwalitatief hoogwaardig aanbod. </w:t>
      </w:r>
    </w:p>
    <w:p w14:paraId="6E0D0142" w14:textId="77777777" w:rsidR="00A37209" w:rsidRPr="00BF4D64" w:rsidRDefault="00A37209" w:rsidP="00EE3AA0">
      <w:pPr>
        <w:pStyle w:val="Default"/>
        <w:spacing w:line="271" w:lineRule="auto"/>
        <w:rPr>
          <w:rFonts w:asciiTheme="minorHAnsi" w:hAnsiTheme="minorHAnsi" w:cstheme="minorHAnsi"/>
          <w:b/>
          <w:bCs/>
          <w:i/>
          <w:iCs/>
          <w:color w:val="auto"/>
          <w:sz w:val="21"/>
          <w:szCs w:val="21"/>
        </w:rPr>
      </w:pPr>
    </w:p>
    <w:p w14:paraId="03F63917" w14:textId="77777777" w:rsidR="00A37209" w:rsidRPr="00BF4D64" w:rsidRDefault="000A1195" w:rsidP="00EE3AA0">
      <w:pPr>
        <w:pStyle w:val="Default"/>
        <w:spacing w:line="271" w:lineRule="auto"/>
        <w:rPr>
          <w:rFonts w:asciiTheme="minorHAnsi" w:hAnsiTheme="minorHAnsi" w:cstheme="minorHAnsi"/>
          <w:color w:val="auto"/>
          <w:sz w:val="21"/>
          <w:szCs w:val="21"/>
        </w:rPr>
      </w:pPr>
      <w:r>
        <w:rPr>
          <w:rFonts w:asciiTheme="minorHAnsi" w:hAnsiTheme="minorHAnsi" w:cstheme="minorHAnsi"/>
          <w:b/>
          <w:bCs/>
          <w:i/>
          <w:iCs/>
          <w:color w:val="auto"/>
          <w:sz w:val="21"/>
          <w:szCs w:val="21"/>
        </w:rPr>
        <w:t>Artikel 3</w:t>
      </w:r>
      <w:r w:rsidR="00A37209" w:rsidRPr="00BF4D64">
        <w:rPr>
          <w:rFonts w:asciiTheme="minorHAnsi" w:hAnsiTheme="minorHAnsi" w:cstheme="minorHAnsi"/>
          <w:b/>
          <w:bCs/>
          <w:i/>
          <w:iCs/>
          <w:color w:val="auto"/>
          <w:sz w:val="21"/>
          <w:szCs w:val="21"/>
        </w:rPr>
        <w:t xml:space="preserve"> Subsidiabele activiteiten </w:t>
      </w:r>
    </w:p>
    <w:p w14:paraId="17F8E147" w14:textId="77777777" w:rsidR="001D51F0" w:rsidRPr="00BF4D64" w:rsidRDefault="001D51F0" w:rsidP="001D51F0">
      <w:pPr>
        <w:pStyle w:val="Lijstalinea"/>
        <w:numPr>
          <w:ilvl w:val="0"/>
          <w:numId w:val="14"/>
        </w:numPr>
        <w:autoSpaceDE w:val="0"/>
        <w:autoSpaceDN w:val="0"/>
        <w:adjustRightInd w:val="0"/>
        <w:spacing w:after="15"/>
        <w:ind w:left="284" w:hanging="284"/>
        <w:rPr>
          <w:rFonts w:asciiTheme="minorHAnsi" w:hAnsiTheme="minorHAnsi" w:cstheme="minorHAnsi"/>
          <w:color w:val="000000"/>
          <w:sz w:val="21"/>
          <w:szCs w:val="21"/>
        </w:rPr>
      </w:pPr>
      <w:r w:rsidRPr="00BF4D64">
        <w:rPr>
          <w:rFonts w:asciiTheme="minorHAnsi" w:hAnsiTheme="minorHAnsi" w:cstheme="minorHAnsi"/>
          <w:color w:val="000000"/>
          <w:sz w:val="21"/>
          <w:szCs w:val="21"/>
        </w:rPr>
        <w:t xml:space="preserve">Het aanbieden van </w:t>
      </w:r>
      <w:r w:rsidR="00D82324">
        <w:rPr>
          <w:rFonts w:asciiTheme="minorHAnsi" w:hAnsiTheme="minorHAnsi" w:cstheme="minorHAnsi"/>
          <w:color w:val="000000"/>
          <w:sz w:val="21"/>
          <w:szCs w:val="21"/>
        </w:rPr>
        <w:t>VVE-</w:t>
      </w:r>
      <w:r>
        <w:rPr>
          <w:rFonts w:asciiTheme="minorHAnsi" w:hAnsiTheme="minorHAnsi" w:cstheme="minorHAnsi"/>
          <w:color w:val="000000"/>
          <w:sz w:val="21"/>
          <w:szCs w:val="21"/>
        </w:rPr>
        <w:t>p</w:t>
      </w:r>
      <w:r w:rsidRPr="00BF4D64">
        <w:rPr>
          <w:rFonts w:asciiTheme="minorHAnsi" w:hAnsiTheme="minorHAnsi" w:cstheme="minorHAnsi"/>
          <w:color w:val="000000"/>
          <w:sz w:val="21"/>
          <w:szCs w:val="21"/>
        </w:rPr>
        <w:t>euteropvang</w:t>
      </w:r>
      <w:r>
        <w:rPr>
          <w:rFonts w:asciiTheme="minorHAnsi" w:hAnsiTheme="minorHAnsi" w:cstheme="minorHAnsi"/>
          <w:color w:val="000000"/>
          <w:sz w:val="21"/>
          <w:szCs w:val="21"/>
        </w:rPr>
        <w:t xml:space="preserve"> aan kinderen zonder VVE-indicatie</w:t>
      </w:r>
      <w:r w:rsidRPr="00BF4D64">
        <w:rPr>
          <w:rFonts w:asciiTheme="minorHAnsi" w:hAnsiTheme="minorHAnsi" w:cstheme="minorHAnsi"/>
          <w:color w:val="000000"/>
          <w:sz w:val="21"/>
          <w:szCs w:val="21"/>
        </w:rPr>
        <w:t>:</w:t>
      </w:r>
    </w:p>
    <w:p w14:paraId="41E723EE" w14:textId="39292BAB" w:rsidR="001D51F0" w:rsidRDefault="001D51F0" w:rsidP="001D51F0">
      <w:pPr>
        <w:pStyle w:val="Lijstalinea"/>
        <w:numPr>
          <w:ilvl w:val="1"/>
          <w:numId w:val="14"/>
        </w:numPr>
        <w:autoSpaceDE w:val="0"/>
        <w:autoSpaceDN w:val="0"/>
        <w:adjustRightInd w:val="0"/>
        <w:spacing w:after="15"/>
        <w:ind w:left="567" w:hanging="283"/>
        <w:rPr>
          <w:rFonts w:asciiTheme="minorHAnsi" w:hAnsiTheme="minorHAnsi" w:cstheme="minorHAnsi"/>
          <w:color w:val="000000"/>
          <w:sz w:val="21"/>
          <w:szCs w:val="21"/>
        </w:rPr>
      </w:pPr>
      <w:r w:rsidRPr="00BF4D64">
        <w:rPr>
          <w:rFonts w:asciiTheme="minorHAnsi" w:hAnsiTheme="minorHAnsi" w:cstheme="minorHAnsi"/>
          <w:color w:val="000000"/>
          <w:sz w:val="21"/>
          <w:szCs w:val="21"/>
        </w:rPr>
        <w:t xml:space="preserve">gedurende 40 </w:t>
      </w:r>
      <w:r>
        <w:rPr>
          <w:rFonts w:asciiTheme="minorHAnsi" w:hAnsiTheme="minorHAnsi" w:cstheme="minorHAnsi"/>
          <w:color w:val="000000"/>
          <w:sz w:val="21"/>
          <w:szCs w:val="21"/>
        </w:rPr>
        <w:t>weken per jaar, waarin per week</w:t>
      </w:r>
      <w:r w:rsidR="001C0D8C">
        <w:rPr>
          <w:rFonts w:asciiTheme="minorHAnsi" w:hAnsiTheme="minorHAnsi" w:cstheme="minorHAnsi"/>
          <w:color w:val="000000"/>
          <w:sz w:val="21"/>
          <w:szCs w:val="21"/>
        </w:rPr>
        <w:t xml:space="preserve"> maximaal</w:t>
      </w:r>
      <w:r>
        <w:rPr>
          <w:rFonts w:asciiTheme="minorHAnsi" w:hAnsiTheme="minorHAnsi" w:cstheme="minorHAnsi"/>
          <w:color w:val="000000"/>
          <w:sz w:val="21"/>
          <w:szCs w:val="21"/>
        </w:rPr>
        <w:t xml:space="preserve"> </w:t>
      </w:r>
      <w:r w:rsidRPr="00BF4D64">
        <w:rPr>
          <w:rFonts w:asciiTheme="minorHAnsi" w:hAnsiTheme="minorHAnsi" w:cstheme="minorHAnsi"/>
          <w:color w:val="000000"/>
          <w:sz w:val="21"/>
          <w:szCs w:val="21"/>
        </w:rPr>
        <w:t>7 uur verde</w:t>
      </w:r>
      <w:r>
        <w:rPr>
          <w:rFonts w:asciiTheme="minorHAnsi" w:hAnsiTheme="minorHAnsi" w:cstheme="minorHAnsi"/>
          <w:color w:val="000000"/>
          <w:sz w:val="21"/>
          <w:szCs w:val="21"/>
        </w:rPr>
        <w:t>eld over 2 dagdelen  wordt aangeboden</w:t>
      </w:r>
      <w:r w:rsidRPr="004F2AEB">
        <w:rPr>
          <w:rFonts w:asciiTheme="minorHAnsi" w:hAnsiTheme="minorHAnsi" w:cstheme="minorHAnsi"/>
          <w:sz w:val="21"/>
          <w:szCs w:val="21"/>
        </w:rPr>
        <w:t xml:space="preserve"> </w:t>
      </w:r>
      <w:r>
        <w:rPr>
          <w:rFonts w:asciiTheme="minorHAnsi" w:hAnsiTheme="minorHAnsi" w:cstheme="minorHAnsi"/>
          <w:sz w:val="21"/>
          <w:szCs w:val="21"/>
        </w:rPr>
        <w:t>(maximaal</w:t>
      </w:r>
      <w:r w:rsidRPr="00BF4D64">
        <w:rPr>
          <w:rFonts w:asciiTheme="minorHAnsi" w:hAnsiTheme="minorHAnsi" w:cstheme="minorHAnsi"/>
          <w:sz w:val="21"/>
          <w:szCs w:val="21"/>
        </w:rPr>
        <w:t xml:space="preserve"> 280 uur per jaar</w:t>
      </w:r>
      <w:r>
        <w:rPr>
          <w:rFonts w:asciiTheme="minorHAnsi" w:hAnsiTheme="minorHAnsi" w:cstheme="minorHAnsi"/>
          <w:sz w:val="21"/>
          <w:szCs w:val="21"/>
        </w:rPr>
        <w:t>)</w:t>
      </w:r>
      <w:r>
        <w:rPr>
          <w:rFonts w:asciiTheme="minorHAnsi" w:hAnsiTheme="minorHAnsi" w:cstheme="minorHAnsi"/>
          <w:color w:val="000000"/>
          <w:sz w:val="21"/>
          <w:szCs w:val="21"/>
        </w:rPr>
        <w:t>;</w:t>
      </w:r>
    </w:p>
    <w:p w14:paraId="5B5A31B5" w14:textId="77777777" w:rsidR="001D51F0" w:rsidRPr="001D51F0" w:rsidRDefault="001D51F0" w:rsidP="001D51F0">
      <w:pPr>
        <w:pStyle w:val="Lijstalinea"/>
        <w:numPr>
          <w:ilvl w:val="1"/>
          <w:numId w:val="14"/>
        </w:numPr>
        <w:autoSpaceDE w:val="0"/>
        <w:autoSpaceDN w:val="0"/>
        <w:adjustRightInd w:val="0"/>
        <w:spacing w:after="15"/>
        <w:ind w:left="567" w:hanging="283"/>
        <w:rPr>
          <w:rFonts w:asciiTheme="minorHAnsi" w:hAnsiTheme="minorHAnsi" w:cstheme="minorHAnsi"/>
          <w:color w:val="000000"/>
          <w:sz w:val="21"/>
          <w:szCs w:val="21"/>
        </w:rPr>
      </w:pPr>
      <w:r>
        <w:rPr>
          <w:rFonts w:asciiTheme="minorHAnsi" w:hAnsiTheme="minorHAnsi" w:cstheme="minorHAnsi"/>
          <w:color w:val="000000"/>
          <w:sz w:val="21"/>
          <w:szCs w:val="21"/>
        </w:rPr>
        <w:t>aan elke Haarlemse</w:t>
      </w:r>
      <w:r w:rsidRPr="00BF4D64">
        <w:rPr>
          <w:rFonts w:asciiTheme="minorHAnsi" w:hAnsiTheme="minorHAnsi" w:cstheme="minorHAnsi"/>
          <w:color w:val="000000"/>
          <w:sz w:val="21"/>
          <w:szCs w:val="21"/>
        </w:rPr>
        <w:t xml:space="preserve"> peuter d</w:t>
      </w:r>
      <w:r>
        <w:rPr>
          <w:rFonts w:asciiTheme="minorHAnsi" w:hAnsiTheme="minorHAnsi" w:cstheme="minorHAnsi"/>
          <w:color w:val="000000"/>
          <w:sz w:val="21"/>
          <w:szCs w:val="21"/>
        </w:rPr>
        <w:t>ie door ouders wordt aangemeld;</w:t>
      </w:r>
    </w:p>
    <w:p w14:paraId="2E31DB33" w14:textId="77777777" w:rsidR="00AA5357" w:rsidRPr="00BF4D64" w:rsidRDefault="00AA5357" w:rsidP="00EE3AA0">
      <w:pPr>
        <w:pStyle w:val="Lijstalinea"/>
        <w:numPr>
          <w:ilvl w:val="0"/>
          <w:numId w:val="14"/>
        </w:numPr>
        <w:autoSpaceDE w:val="0"/>
        <w:autoSpaceDN w:val="0"/>
        <w:adjustRightInd w:val="0"/>
        <w:spacing w:after="15"/>
        <w:ind w:left="284" w:hanging="284"/>
        <w:rPr>
          <w:rFonts w:asciiTheme="minorHAnsi" w:hAnsiTheme="minorHAnsi" w:cstheme="minorHAnsi"/>
          <w:color w:val="000000"/>
          <w:sz w:val="21"/>
          <w:szCs w:val="21"/>
        </w:rPr>
      </w:pPr>
      <w:r w:rsidRPr="00BF4D64">
        <w:rPr>
          <w:rFonts w:asciiTheme="minorHAnsi" w:hAnsiTheme="minorHAnsi" w:cstheme="minorHAnsi"/>
          <w:color w:val="000000"/>
          <w:sz w:val="21"/>
          <w:szCs w:val="21"/>
        </w:rPr>
        <w:t>Het aanbieden van</w:t>
      </w:r>
      <w:r w:rsidR="004F0369">
        <w:rPr>
          <w:rFonts w:asciiTheme="minorHAnsi" w:hAnsiTheme="minorHAnsi" w:cstheme="minorHAnsi"/>
          <w:color w:val="000000"/>
          <w:sz w:val="21"/>
          <w:szCs w:val="21"/>
        </w:rPr>
        <w:t xml:space="preserve"> </w:t>
      </w:r>
      <w:r w:rsidR="00826DC8">
        <w:rPr>
          <w:rFonts w:asciiTheme="minorHAnsi" w:hAnsiTheme="minorHAnsi" w:cstheme="minorHAnsi"/>
          <w:color w:val="000000"/>
          <w:sz w:val="21"/>
          <w:szCs w:val="21"/>
        </w:rPr>
        <w:t>VVE-</w:t>
      </w:r>
      <w:r w:rsidR="004F0369">
        <w:rPr>
          <w:rFonts w:asciiTheme="minorHAnsi" w:hAnsiTheme="minorHAnsi" w:cstheme="minorHAnsi"/>
          <w:color w:val="000000"/>
          <w:sz w:val="21"/>
          <w:szCs w:val="21"/>
        </w:rPr>
        <w:t>peuteropvang aan kinderen met een VVE-indicatie</w:t>
      </w:r>
      <w:r w:rsidRPr="00BF4D64">
        <w:rPr>
          <w:rFonts w:asciiTheme="minorHAnsi" w:hAnsiTheme="minorHAnsi" w:cstheme="minorHAnsi"/>
          <w:color w:val="000000"/>
          <w:sz w:val="21"/>
          <w:szCs w:val="21"/>
        </w:rPr>
        <w:t xml:space="preserve">: </w:t>
      </w:r>
    </w:p>
    <w:p w14:paraId="49B30353" w14:textId="61E475DC" w:rsidR="00AA5357" w:rsidRPr="00120646" w:rsidRDefault="00AA5357" w:rsidP="00EE3AA0">
      <w:pPr>
        <w:pStyle w:val="Lijstalinea"/>
        <w:numPr>
          <w:ilvl w:val="1"/>
          <w:numId w:val="14"/>
        </w:numPr>
        <w:autoSpaceDE w:val="0"/>
        <w:autoSpaceDN w:val="0"/>
        <w:adjustRightInd w:val="0"/>
        <w:spacing w:after="15"/>
        <w:ind w:left="567" w:hanging="283"/>
        <w:rPr>
          <w:rFonts w:asciiTheme="minorHAnsi" w:hAnsiTheme="minorHAnsi" w:cstheme="minorHAnsi"/>
          <w:color w:val="000000"/>
          <w:sz w:val="21"/>
          <w:szCs w:val="21"/>
        </w:rPr>
      </w:pPr>
      <w:r w:rsidRPr="00BF4D64">
        <w:rPr>
          <w:rFonts w:asciiTheme="minorHAnsi" w:hAnsiTheme="minorHAnsi" w:cstheme="minorHAnsi"/>
          <w:color w:val="000000"/>
          <w:sz w:val="21"/>
          <w:szCs w:val="21"/>
        </w:rPr>
        <w:t>gedurende 40 weken per jaar, waarin per week</w:t>
      </w:r>
      <w:r w:rsidR="00A37209" w:rsidRPr="00BF4D64">
        <w:rPr>
          <w:rFonts w:asciiTheme="minorHAnsi" w:hAnsiTheme="minorHAnsi" w:cstheme="minorHAnsi"/>
          <w:color w:val="000000"/>
          <w:sz w:val="21"/>
          <w:szCs w:val="21"/>
        </w:rPr>
        <w:t xml:space="preserve"> </w:t>
      </w:r>
      <w:r w:rsidR="004F0369">
        <w:rPr>
          <w:rFonts w:asciiTheme="minorHAnsi" w:hAnsiTheme="minorHAnsi" w:cstheme="minorHAnsi"/>
          <w:color w:val="000000"/>
          <w:sz w:val="21"/>
          <w:szCs w:val="21"/>
        </w:rPr>
        <w:t xml:space="preserve">minimaal 10 en maximaal </w:t>
      </w:r>
      <w:r w:rsidR="008B2A19" w:rsidRPr="00BF4D64">
        <w:rPr>
          <w:rFonts w:asciiTheme="minorHAnsi" w:hAnsiTheme="minorHAnsi" w:cstheme="minorHAnsi"/>
          <w:color w:val="000000"/>
          <w:sz w:val="21"/>
          <w:szCs w:val="21"/>
        </w:rPr>
        <w:t>10,5 uur verdeeld over</w:t>
      </w:r>
      <w:r w:rsidR="001C0D8C">
        <w:rPr>
          <w:rFonts w:asciiTheme="minorHAnsi" w:hAnsiTheme="minorHAnsi" w:cstheme="minorHAnsi"/>
          <w:color w:val="000000"/>
          <w:sz w:val="21"/>
          <w:szCs w:val="21"/>
        </w:rPr>
        <w:t xml:space="preserve"> minimaal</w:t>
      </w:r>
      <w:r w:rsidR="008B2A19" w:rsidRPr="00BF4D64">
        <w:rPr>
          <w:rFonts w:asciiTheme="minorHAnsi" w:hAnsiTheme="minorHAnsi" w:cstheme="minorHAnsi"/>
          <w:color w:val="000000"/>
          <w:sz w:val="21"/>
          <w:szCs w:val="21"/>
        </w:rPr>
        <w:t xml:space="preserve"> 3 </w:t>
      </w:r>
      <w:r w:rsidR="001C0D8C">
        <w:rPr>
          <w:rFonts w:asciiTheme="minorHAnsi" w:hAnsiTheme="minorHAnsi" w:cstheme="minorHAnsi"/>
          <w:color w:val="000000"/>
          <w:sz w:val="21"/>
          <w:szCs w:val="21"/>
        </w:rPr>
        <w:t xml:space="preserve">en maximaal 4 </w:t>
      </w:r>
      <w:r w:rsidR="008B2A19" w:rsidRPr="00BF4D64">
        <w:rPr>
          <w:rFonts w:asciiTheme="minorHAnsi" w:hAnsiTheme="minorHAnsi" w:cstheme="minorHAnsi"/>
          <w:color w:val="000000"/>
          <w:sz w:val="21"/>
          <w:szCs w:val="21"/>
        </w:rPr>
        <w:t xml:space="preserve">dagdelen </w:t>
      </w:r>
      <w:r w:rsidR="00C66A0D">
        <w:rPr>
          <w:rFonts w:asciiTheme="minorHAnsi" w:hAnsiTheme="minorHAnsi" w:cstheme="minorHAnsi"/>
          <w:color w:val="000000"/>
          <w:sz w:val="21"/>
          <w:szCs w:val="21"/>
        </w:rPr>
        <w:t>wordt</w:t>
      </w:r>
      <w:r w:rsidRPr="00BF4D64">
        <w:rPr>
          <w:rFonts w:asciiTheme="minorHAnsi" w:hAnsiTheme="minorHAnsi" w:cstheme="minorHAnsi"/>
          <w:color w:val="000000"/>
          <w:sz w:val="21"/>
          <w:szCs w:val="21"/>
        </w:rPr>
        <w:t xml:space="preserve"> aangeboden</w:t>
      </w:r>
      <w:r w:rsidR="004F2AEB">
        <w:rPr>
          <w:rFonts w:asciiTheme="minorHAnsi" w:hAnsiTheme="minorHAnsi" w:cstheme="minorHAnsi"/>
          <w:color w:val="000000"/>
          <w:sz w:val="21"/>
          <w:szCs w:val="21"/>
        </w:rPr>
        <w:t xml:space="preserve"> (</w:t>
      </w:r>
      <w:r w:rsidR="004F2AEB">
        <w:rPr>
          <w:rFonts w:asciiTheme="minorHAnsi" w:hAnsiTheme="minorHAnsi" w:cstheme="minorHAnsi"/>
          <w:sz w:val="21"/>
          <w:szCs w:val="21"/>
        </w:rPr>
        <w:t>minimaal 400 of maximaal 420 uur</w:t>
      </w:r>
      <w:r w:rsidR="00120646">
        <w:rPr>
          <w:rFonts w:asciiTheme="minorHAnsi" w:hAnsiTheme="minorHAnsi" w:cstheme="minorHAnsi"/>
          <w:sz w:val="21"/>
          <w:szCs w:val="21"/>
        </w:rPr>
        <w:t xml:space="preserve"> per jaar</w:t>
      </w:r>
      <w:r w:rsidR="004F2AEB">
        <w:rPr>
          <w:rFonts w:asciiTheme="minorHAnsi" w:hAnsiTheme="minorHAnsi" w:cstheme="minorHAnsi"/>
          <w:sz w:val="21"/>
          <w:szCs w:val="21"/>
        </w:rPr>
        <w:t>);</w:t>
      </w:r>
    </w:p>
    <w:p w14:paraId="73937226" w14:textId="77777777" w:rsidR="0046197C" w:rsidRPr="0046197C" w:rsidRDefault="00AA5357" w:rsidP="0046197C">
      <w:pPr>
        <w:pStyle w:val="Lijstalinea"/>
        <w:numPr>
          <w:ilvl w:val="1"/>
          <w:numId w:val="14"/>
        </w:numPr>
        <w:autoSpaceDE w:val="0"/>
        <w:autoSpaceDN w:val="0"/>
        <w:adjustRightInd w:val="0"/>
        <w:spacing w:after="15"/>
        <w:ind w:left="567" w:hanging="283"/>
        <w:rPr>
          <w:rFonts w:asciiTheme="minorHAnsi" w:hAnsiTheme="minorHAnsi" w:cstheme="minorHAnsi"/>
          <w:sz w:val="21"/>
          <w:szCs w:val="21"/>
        </w:rPr>
      </w:pPr>
      <w:r w:rsidRPr="0046197C">
        <w:rPr>
          <w:rFonts w:asciiTheme="minorHAnsi" w:hAnsiTheme="minorHAnsi" w:cstheme="minorHAnsi"/>
          <w:sz w:val="21"/>
          <w:szCs w:val="21"/>
        </w:rPr>
        <w:t xml:space="preserve">aan </w:t>
      </w:r>
      <w:r w:rsidR="001D51F0" w:rsidRPr="0046197C">
        <w:rPr>
          <w:rFonts w:asciiTheme="minorHAnsi" w:hAnsiTheme="minorHAnsi" w:cstheme="minorHAnsi"/>
          <w:sz w:val="21"/>
          <w:szCs w:val="21"/>
        </w:rPr>
        <w:t>elke Haarlemse</w:t>
      </w:r>
      <w:r w:rsidR="00F062C9" w:rsidRPr="0046197C">
        <w:rPr>
          <w:rFonts w:asciiTheme="minorHAnsi" w:hAnsiTheme="minorHAnsi" w:cstheme="minorHAnsi"/>
          <w:sz w:val="21"/>
          <w:szCs w:val="21"/>
        </w:rPr>
        <w:t xml:space="preserve"> peuter</w:t>
      </w:r>
      <w:r w:rsidRPr="0046197C">
        <w:rPr>
          <w:rFonts w:asciiTheme="minorHAnsi" w:hAnsiTheme="minorHAnsi" w:cstheme="minorHAnsi"/>
          <w:sz w:val="21"/>
          <w:szCs w:val="21"/>
        </w:rPr>
        <w:t xml:space="preserve"> een VVE-indicatie</w:t>
      </w:r>
      <w:r w:rsidR="00F062C9" w:rsidRPr="0046197C">
        <w:rPr>
          <w:rFonts w:asciiTheme="minorHAnsi" w:hAnsiTheme="minorHAnsi" w:cstheme="minorHAnsi"/>
          <w:sz w:val="21"/>
          <w:szCs w:val="21"/>
        </w:rPr>
        <w:t xml:space="preserve"> </w:t>
      </w:r>
      <w:r w:rsidR="00F062C9" w:rsidRPr="0046197C">
        <w:rPr>
          <w:rFonts w:asciiTheme="minorHAnsi" w:hAnsiTheme="minorHAnsi" w:cstheme="minorHAnsi"/>
          <w:color w:val="000000"/>
          <w:sz w:val="21"/>
          <w:szCs w:val="21"/>
        </w:rPr>
        <w:t>die door ouders wordt aangemeld</w:t>
      </w:r>
      <w:r w:rsidR="001D51F0" w:rsidRPr="0046197C">
        <w:rPr>
          <w:rFonts w:asciiTheme="minorHAnsi" w:hAnsiTheme="minorHAnsi" w:cstheme="minorHAnsi"/>
          <w:sz w:val="21"/>
          <w:szCs w:val="21"/>
        </w:rPr>
        <w:t>;</w:t>
      </w:r>
    </w:p>
    <w:p w14:paraId="7A8F0454" w14:textId="148A6366" w:rsidR="0046197C" w:rsidRDefault="0046197C" w:rsidP="001D51F0">
      <w:pPr>
        <w:pStyle w:val="Lijstalinea"/>
        <w:numPr>
          <w:ilvl w:val="0"/>
          <w:numId w:val="14"/>
        </w:numPr>
        <w:autoSpaceDE w:val="0"/>
        <w:autoSpaceDN w:val="0"/>
        <w:adjustRightInd w:val="0"/>
        <w:spacing w:after="15" w:line="268" w:lineRule="auto"/>
        <w:ind w:left="284" w:hanging="284"/>
        <w:rPr>
          <w:rFonts w:asciiTheme="minorHAnsi" w:hAnsiTheme="minorHAnsi" w:cstheme="minorHAnsi"/>
          <w:color w:val="000000"/>
          <w:sz w:val="21"/>
          <w:szCs w:val="21"/>
        </w:rPr>
      </w:pPr>
      <w:r w:rsidRPr="00BF4D64">
        <w:rPr>
          <w:rFonts w:asciiTheme="minorHAnsi" w:hAnsiTheme="minorHAnsi" w:cstheme="minorHAnsi"/>
          <w:color w:val="000000"/>
          <w:sz w:val="21"/>
          <w:szCs w:val="21"/>
        </w:rPr>
        <w:t xml:space="preserve">Het aanbieden van </w:t>
      </w:r>
      <w:r>
        <w:rPr>
          <w:rFonts w:asciiTheme="minorHAnsi" w:hAnsiTheme="minorHAnsi" w:cstheme="minorHAnsi"/>
          <w:color w:val="000000"/>
          <w:sz w:val="21"/>
          <w:szCs w:val="21"/>
        </w:rPr>
        <w:t>VVE-p</w:t>
      </w:r>
      <w:r w:rsidRPr="00BF4D64">
        <w:rPr>
          <w:rFonts w:asciiTheme="minorHAnsi" w:hAnsiTheme="minorHAnsi" w:cstheme="minorHAnsi"/>
          <w:color w:val="000000"/>
          <w:sz w:val="21"/>
          <w:szCs w:val="21"/>
        </w:rPr>
        <w:t>euteropvang</w:t>
      </w:r>
      <w:r>
        <w:rPr>
          <w:rFonts w:asciiTheme="minorHAnsi" w:hAnsiTheme="minorHAnsi" w:cstheme="minorHAnsi"/>
          <w:color w:val="000000"/>
          <w:sz w:val="21"/>
          <w:szCs w:val="21"/>
        </w:rPr>
        <w:t xml:space="preserve"> op een VVE-locatie</w:t>
      </w:r>
      <w:r w:rsidR="001C0D8C">
        <w:rPr>
          <w:rFonts w:asciiTheme="minorHAnsi" w:hAnsiTheme="minorHAnsi" w:cstheme="minorHAnsi"/>
          <w:color w:val="000000"/>
          <w:sz w:val="21"/>
          <w:szCs w:val="21"/>
        </w:rPr>
        <w:t>.</w:t>
      </w:r>
    </w:p>
    <w:p w14:paraId="5BA5F330" w14:textId="77777777" w:rsidR="00A37209" w:rsidRPr="00BF4D64" w:rsidRDefault="00A37209" w:rsidP="00EE3AA0">
      <w:pPr>
        <w:pStyle w:val="Default"/>
        <w:spacing w:line="271" w:lineRule="auto"/>
        <w:rPr>
          <w:rFonts w:asciiTheme="minorHAnsi" w:hAnsiTheme="minorHAnsi" w:cstheme="minorHAnsi"/>
          <w:color w:val="auto"/>
          <w:sz w:val="21"/>
          <w:szCs w:val="21"/>
        </w:rPr>
      </w:pPr>
    </w:p>
    <w:p w14:paraId="086F6F0D" w14:textId="77777777" w:rsidR="00A37209" w:rsidRPr="00BF4D64" w:rsidRDefault="00FC6D68" w:rsidP="00EE3AA0">
      <w:pPr>
        <w:rPr>
          <w:rFonts w:asciiTheme="minorHAnsi" w:hAnsiTheme="minorHAnsi" w:cstheme="minorHAnsi"/>
          <w:b/>
          <w:i/>
          <w:sz w:val="21"/>
          <w:szCs w:val="21"/>
        </w:rPr>
      </w:pPr>
      <w:r w:rsidRPr="00BF4D64">
        <w:rPr>
          <w:rFonts w:asciiTheme="minorHAnsi" w:hAnsiTheme="minorHAnsi" w:cstheme="minorHAnsi"/>
          <w:b/>
          <w:i/>
          <w:sz w:val="21"/>
          <w:szCs w:val="21"/>
        </w:rPr>
        <w:t xml:space="preserve">Artikel </w:t>
      </w:r>
      <w:r w:rsidR="008C6A79">
        <w:rPr>
          <w:rFonts w:asciiTheme="minorHAnsi" w:hAnsiTheme="minorHAnsi" w:cstheme="minorHAnsi"/>
          <w:b/>
          <w:i/>
          <w:sz w:val="21"/>
          <w:szCs w:val="21"/>
        </w:rPr>
        <w:t>4</w:t>
      </w:r>
      <w:r w:rsidRPr="00BF4D64">
        <w:rPr>
          <w:rFonts w:asciiTheme="minorHAnsi" w:hAnsiTheme="minorHAnsi" w:cstheme="minorHAnsi"/>
          <w:b/>
          <w:i/>
          <w:sz w:val="21"/>
          <w:szCs w:val="21"/>
        </w:rPr>
        <w:t xml:space="preserve"> </w:t>
      </w:r>
      <w:r w:rsidR="00826DC8">
        <w:rPr>
          <w:rFonts w:asciiTheme="minorHAnsi" w:hAnsiTheme="minorHAnsi" w:cstheme="minorHAnsi"/>
          <w:b/>
          <w:i/>
          <w:sz w:val="21"/>
          <w:szCs w:val="21"/>
        </w:rPr>
        <w:t>Subsidiecriteria</w:t>
      </w:r>
    </w:p>
    <w:p w14:paraId="36040DCE" w14:textId="77777777" w:rsidR="00826DC8" w:rsidRDefault="00B91956" w:rsidP="00826DC8">
      <w:pPr>
        <w:autoSpaceDE w:val="0"/>
        <w:autoSpaceDN w:val="0"/>
        <w:adjustRightInd w:val="0"/>
        <w:spacing w:after="18"/>
        <w:rPr>
          <w:rFonts w:asciiTheme="minorHAnsi" w:hAnsiTheme="minorHAnsi" w:cstheme="minorHAnsi"/>
          <w:color w:val="000000"/>
          <w:sz w:val="21"/>
          <w:szCs w:val="21"/>
        </w:rPr>
      </w:pPr>
      <w:r w:rsidRPr="00826DC8">
        <w:rPr>
          <w:rFonts w:asciiTheme="minorHAnsi" w:hAnsiTheme="minorHAnsi" w:cstheme="minorHAnsi"/>
          <w:color w:val="000000"/>
          <w:sz w:val="21"/>
          <w:szCs w:val="21"/>
        </w:rPr>
        <w:t xml:space="preserve">De aanvrager van subsidie voor </w:t>
      </w:r>
      <w:r w:rsidR="00826DC8" w:rsidRPr="00826DC8">
        <w:rPr>
          <w:rFonts w:asciiTheme="minorHAnsi" w:hAnsiTheme="minorHAnsi" w:cstheme="minorHAnsi"/>
          <w:color w:val="000000"/>
          <w:sz w:val="21"/>
          <w:szCs w:val="21"/>
        </w:rPr>
        <w:t>VVE-</w:t>
      </w:r>
      <w:r w:rsidRPr="00826DC8">
        <w:rPr>
          <w:rFonts w:asciiTheme="minorHAnsi" w:hAnsiTheme="minorHAnsi" w:cstheme="minorHAnsi"/>
          <w:color w:val="000000"/>
          <w:sz w:val="21"/>
          <w:szCs w:val="21"/>
        </w:rPr>
        <w:t>peutero</w:t>
      </w:r>
      <w:r w:rsidR="00653CF1" w:rsidRPr="00826DC8">
        <w:rPr>
          <w:rFonts w:asciiTheme="minorHAnsi" w:hAnsiTheme="minorHAnsi" w:cstheme="minorHAnsi"/>
          <w:color w:val="000000"/>
          <w:sz w:val="21"/>
          <w:szCs w:val="21"/>
        </w:rPr>
        <w:t xml:space="preserve">pvang </w:t>
      </w:r>
      <w:r w:rsidRPr="00826DC8">
        <w:rPr>
          <w:rFonts w:asciiTheme="minorHAnsi" w:hAnsiTheme="minorHAnsi" w:cstheme="minorHAnsi"/>
          <w:color w:val="000000"/>
          <w:sz w:val="21"/>
          <w:szCs w:val="21"/>
        </w:rPr>
        <w:t>v</w:t>
      </w:r>
      <w:r w:rsidR="00B8112C" w:rsidRPr="00826DC8">
        <w:rPr>
          <w:rFonts w:asciiTheme="minorHAnsi" w:hAnsiTheme="minorHAnsi" w:cstheme="minorHAnsi"/>
          <w:color w:val="000000"/>
          <w:sz w:val="21"/>
          <w:szCs w:val="21"/>
        </w:rPr>
        <w:t xml:space="preserve">oldoet aan </w:t>
      </w:r>
      <w:r w:rsidR="00826DC8">
        <w:rPr>
          <w:rFonts w:asciiTheme="minorHAnsi" w:hAnsiTheme="minorHAnsi" w:cstheme="minorHAnsi"/>
          <w:color w:val="000000"/>
          <w:sz w:val="21"/>
          <w:szCs w:val="21"/>
        </w:rPr>
        <w:t xml:space="preserve">de volgende criteria: </w:t>
      </w:r>
    </w:p>
    <w:p w14:paraId="549267A2" w14:textId="77777777" w:rsidR="00826DC8" w:rsidRDefault="003B3BA6" w:rsidP="00826DC8">
      <w:pPr>
        <w:pStyle w:val="Lijstalinea"/>
        <w:numPr>
          <w:ilvl w:val="0"/>
          <w:numId w:val="40"/>
        </w:numPr>
        <w:autoSpaceDE w:val="0"/>
        <w:autoSpaceDN w:val="0"/>
        <w:adjustRightInd w:val="0"/>
        <w:spacing w:after="15"/>
        <w:rPr>
          <w:rFonts w:asciiTheme="minorHAnsi" w:hAnsiTheme="minorHAnsi" w:cstheme="minorHAnsi"/>
          <w:color w:val="000000"/>
          <w:sz w:val="21"/>
          <w:szCs w:val="21"/>
        </w:rPr>
      </w:pPr>
      <w:r>
        <w:rPr>
          <w:rFonts w:asciiTheme="minorHAnsi" w:hAnsiTheme="minorHAnsi" w:cstheme="minorHAnsi"/>
          <w:color w:val="000000"/>
          <w:sz w:val="21"/>
          <w:szCs w:val="21"/>
        </w:rPr>
        <w:lastRenderedPageBreak/>
        <w:t xml:space="preserve">Er mag </w:t>
      </w:r>
      <w:r w:rsidR="001A63EA">
        <w:rPr>
          <w:rFonts w:asciiTheme="minorHAnsi" w:hAnsiTheme="minorHAnsi" w:cstheme="minorHAnsi"/>
          <w:color w:val="000000"/>
          <w:sz w:val="21"/>
          <w:szCs w:val="21"/>
        </w:rPr>
        <w:t xml:space="preserve">bij de gemeente </w:t>
      </w:r>
      <w:r w:rsidR="005F57DC">
        <w:rPr>
          <w:rFonts w:asciiTheme="minorHAnsi" w:hAnsiTheme="minorHAnsi" w:cstheme="minorHAnsi"/>
          <w:color w:val="000000"/>
          <w:sz w:val="21"/>
          <w:szCs w:val="21"/>
        </w:rPr>
        <w:t>Haarlem</w:t>
      </w:r>
      <w:r w:rsidR="001A63EA">
        <w:rPr>
          <w:rFonts w:asciiTheme="minorHAnsi" w:hAnsiTheme="minorHAnsi" w:cstheme="minorHAnsi"/>
          <w:color w:val="000000"/>
          <w:sz w:val="21"/>
          <w:szCs w:val="21"/>
        </w:rPr>
        <w:t xml:space="preserve"> </w:t>
      </w:r>
      <w:r>
        <w:rPr>
          <w:rFonts w:asciiTheme="minorHAnsi" w:hAnsiTheme="minorHAnsi" w:cstheme="minorHAnsi"/>
          <w:color w:val="000000"/>
          <w:sz w:val="21"/>
          <w:szCs w:val="21"/>
        </w:rPr>
        <w:t xml:space="preserve">geen voornemen </w:t>
      </w:r>
      <w:r w:rsidR="001A63EA">
        <w:rPr>
          <w:rFonts w:asciiTheme="minorHAnsi" w:hAnsiTheme="minorHAnsi" w:cstheme="minorHAnsi"/>
          <w:color w:val="000000"/>
          <w:sz w:val="21"/>
          <w:szCs w:val="21"/>
        </w:rPr>
        <w:t xml:space="preserve">bestaan </w:t>
      </w:r>
      <w:r>
        <w:rPr>
          <w:rFonts w:asciiTheme="minorHAnsi" w:hAnsiTheme="minorHAnsi" w:cstheme="minorHAnsi"/>
          <w:color w:val="000000"/>
          <w:sz w:val="21"/>
          <w:szCs w:val="21"/>
        </w:rPr>
        <w:t xml:space="preserve">om handhavend op te treden </w:t>
      </w:r>
      <w:r w:rsidR="001A63EA">
        <w:rPr>
          <w:rFonts w:asciiTheme="minorHAnsi" w:hAnsiTheme="minorHAnsi" w:cstheme="minorHAnsi"/>
          <w:color w:val="000000"/>
          <w:sz w:val="21"/>
          <w:szCs w:val="21"/>
        </w:rPr>
        <w:t xml:space="preserve">dan wel </w:t>
      </w:r>
      <w:r>
        <w:rPr>
          <w:rFonts w:asciiTheme="minorHAnsi" w:hAnsiTheme="minorHAnsi" w:cstheme="minorHAnsi"/>
          <w:color w:val="000000"/>
          <w:sz w:val="21"/>
          <w:szCs w:val="21"/>
        </w:rPr>
        <w:t xml:space="preserve">een handhavingsbesluit </w:t>
      </w:r>
      <w:r w:rsidR="001A63EA">
        <w:rPr>
          <w:rFonts w:asciiTheme="minorHAnsi" w:hAnsiTheme="minorHAnsi" w:cstheme="minorHAnsi"/>
          <w:color w:val="000000"/>
          <w:sz w:val="21"/>
          <w:szCs w:val="21"/>
        </w:rPr>
        <w:t>te zijn genomen naar aanleiding va</w:t>
      </w:r>
      <w:r>
        <w:rPr>
          <w:rFonts w:asciiTheme="minorHAnsi" w:hAnsiTheme="minorHAnsi" w:cstheme="minorHAnsi"/>
          <w:color w:val="000000"/>
          <w:sz w:val="21"/>
          <w:szCs w:val="21"/>
        </w:rPr>
        <w:t>n een constatering van een overtreding door de toezichthouder;</w:t>
      </w:r>
    </w:p>
    <w:p w14:paraId="0F9E9CDA" w14:textId="77777777" w:rsidR="00826DC8" w:rsidRDefault="00A069AE" w:rsidP="00826DC8">
      <w:pPr>
        <w:pStyle w:val="Lijstalinea"/>
        <w:numPr>
          <w:ilvl w:val="0"/>
          <w:numId w:val="40"/>
        </w:numPr>
        <w:autoSpaceDE w:val="0"/>
        <w:autoSpaceDN w:val="0"/>
        <w:adjustRightInd w:val="0"/>
        <w:spacing w:after="15"/>
        <w:rPr>
          <w:rFonts w:asciiTheme="minorHAnsi" w:hAnsiTheme="minorHAnsi" w:cstheme="minorHAnsi"/>
          <w:color w:val="000000"/>
          <w:sz w:val="21"/>
          <w:szCs w:val="21"/>
        </w:rPr>
      </w:pPr>
      <w:r>
        <w:rPr>
          <w:rFonts w:asciiTheme="minorHAnsi" w:hAnsiTheme="minorHAnsi" w:cstheme="minorHAnsi"/>
          <w:color w:val="000000"/>
          <w:sz w:val="21"/>
          <w:szCs w:val="21"/>
        </w:rPr>
        <w:t>V</w:t>
      </w:r>
      <w:r w:rsidRPr="00BF4D64">
        <w:rPr>
          <w:rFonts w:asciiTheme="minorHAnsi" w:hAnsiTheme="minorHAnsi" w:cstheme="minorHAnsi"/>
          <w:color w:val="000000"/>
          <w:sz w:val="21"/>
          <w:szCs w:val="21"/>
        </w:rPr>
        <w:t>oorschriften gesteld bij of krachtens het Besluit basisvoorwaarden kwaliteit voorschoolse educatie;</w:t>
      </w:r>
    </w:p>
    <w:p w14:paraId="52F4195B" w14:textId="77777777" w:rsidR="00826DC8" w:rsidRDefault="00826DC8" w:rsidP="00826DC8">
      <w:pPr>
        <w:pStyle w:val="Lijstalinea"/>
        <w:numPr>
          <w:ilvl w:val="0"/>
          <w:numId w:val="40"/>
        </w:numPr>
        <w:autoSpaceDE w:val="0"/>
        <w:autoSpaceDN w:val="0"/>
        <w:adjustRightInd w:val="0"/>
        <w:spacing w:after="15"/>
        <w:rPr>
          <w:rFonts w:asciiTheme="minorHAnsi" w:hAnsiTheme="minorHAnsi" w:cstheme="minorHAnsi"/>
          <w:color w:val="000000"/>
          <w:sz w:val="21"/>
          <w:szCs w:val="21"/>
        </w:rPr>
      </w:pPr>
      <w:r>
        <w:rPr>
          <w:rFonts w:asciiTheme="minorHAnsi" w:hAnsiTheme="minorHAnsi" w:cstheme="minorHAnsi"/>
          <w:color w:val="000000"/>
          <w:sz w:val="21"/>
          <w:szCs w:val="21"/>
        </w:rPr>
        <w:t>S</w:t>
      </w:r>
      <w:r w:rsidRPr="00826DC8">
        <w:rPr>
          <w:rFonts w:asciiTheme="minorHAnsi" w:hAnsiTheme="minorHAnsi" w:cstheme="minorHAnsi"/>
          <w:color w:val="000000"/>
          <w:sz w:val="21"/>
          <w:szCs w:val="21"/>
        </w:rPr>
        <w:t>taat als VVE-gecertificeerd in het Landelijk Register Kinderopvang;</w:t>
      </w:r>
    </w:p>
    <w:p w14:paraId="797DA0CE" w14:textId="77777777" w:rsidR="00826DC8" w:rsidRDefault="00826DC8" w:rsidP="00826DC8">
      <w:pPr>
        <w:pStyle w:val="Lijstalinea"/>
        <w:numPr>
          <w:ilvl w:val="0"/>
          <w:numId w:val="40"/>
        </w:numPr>
        <w:rPr>
          <w:rFonts w:asciiTheme="minorHAnsi" w:hAnsiTheme="minorHAnsi" w:cstheme="minorHAnsi"/>
          <w:color w:val="000000"/>
          <w:sz w:val="21"/>
          <w:szCs w:val="21"/>
        </w:rPr>
      </w:pPr>
      <w:r>
        <w:rPr>
          <w:rFonts w:asciiTheme="minorHAnsi" w:hAnsiTheme="minorHAnsi" w:cstheme="minorHAnsi"/>
          <w:color w:val="000000"/>
          <w:sz w:val="21"/>
          <w:szCs w:val="21"/>
        </w:rPr>
        <w:t>I</w:t>
      </w:r>
      <w:r w:rsidRPr="00826DC8">
        <w:rPr>
          <w:rFonts w:asciiTheme="minorHAnsi" w:hAnsiTheme="minorHAnsi" w:cstheme="minorHAnsi"/>
          <w:color w:val="000000"/>
          <w:sz w:val="21"/>
          <w:szCs w:val="21"/>
        </w:rPr>
        <w:t>nzet van een erkend VVE-programma</w:t>
      </w:r>
      <w:r w:rsidR="001C0D8C">
        <w:rPr>
          <w:rFonts w:asciiTheme="minorHAnsi" w:hAnsiTheme="minorHAnsi" w:cstheme="minorHAnsi"/>
          <w:color w:val="000000"/>
          <w:sz w:val="21"/>
          <w:szCs w:val="21"/>
        </w:rPr>
        <w:t xml:space="preserve"> van de </w:t>
      </w:r>
      <w:proofErr w:type="spellStart"/>
      <w:r w:rsidR="001C0D8C">
        <w:rPr>
          <w:rFonts w:asciiTheme="minorHAnsi" w:hAnsiTheme="minorHAnsi" w:cstheme="minorHAnsi"/>
          <w:color w:val="000000"/>
          <w:sz w:val="21"/>
          <w:szCs w:val="21"/>
        </w:rPr>
        <w:t>NJi</w:t>
      </w:r>
      <w:proofErr w:type="spellEnd"/>
      <w:r w:rsidR="001C0D8C">
        <w:rPr>
          <w:rFonts w:asciiTheme="minorHAnsi" w:hAnsiTheme="minorHAnsi" w:cstheme="minorHAnsi"/>
          <w:color w:val="000000"/>
          <w:sz w:val="21"/>
          <w:szCs w:val="21"/>
        </w:rPr>
        <w:t xml:space="preserve"> database</w:t>
      </w:r>
      <w:r w:rsidR="00D82324">
        <w:rPr>
          <w:rFonts w:asciiTheme="minorHAnsi" w:hAnsiTheme="minorHAnsi" w:cstheme="minorHAnsi"/>
          <w:color w:val="000000"/>
          <w:sz w:val="21"/>
          <w:szCs w:val="21"/>
        </w:rPr>
        <w:t>.</w:t>
      </w:r>
    </w:p>
    <w:p w14:paraId="638EFC7D" w14:textId="77777777" w:rsidR="004D2DAF" w:rsidRPr="00826DC8" w:rsidRDefault="004D2DAF" w:rsidP="00826DC8">
      <w:pPr>
        <w:pStyle w:val="Lijstalinea"/>
        <w:numPr>
          <w:ilvl w:val="0"/>
          <w:numId w:val="40"/>
        </w:numPr>
        <w:rPr>
          <w:rFonts w:asciiTheme="minorHAnsi" w:hAnsiTheme="minorHAnsi" w:cstheme="minorHAnsi"/>
          <w:color w:val="000000"/>
          <w:sz w:val="21"/>
          <w:szCs w:val="21"/>
        </w:rPr>
      </w:pPr>
      <w:r>
        <w:rPr>
          <w:rFonts w:asciiTheme="minorHAnsi" w:hAnsiTheme="minorHAnsi" w:cstheme="minorHAnsi"/>
          <w:color w:val="000000"/>
          <w:sz w:val="21"/>
          <w:szCs w:val="21"/>
        </w:rPr>
        <w:t>Alle aanvullende Haarlemse eisen en afspraken, zoals verwoord Subsidie- en Kwaliteitskader Voor- en Vroegschoolse Educatie in Haarlem 2019, genoemd in hoofdstuk 1.3, 1.5</w:t>
      </w:r>
      <w:r w:rsidR="00E43508">
        <w:rPr>
          <w:rFonts w:asciiTheme="minorHAnsi" w:hAnsiTheme="minorHAnsi" w:cstheme="minorHAnsi"/>
          <w:color w:val="000000"/>
          <w:sz w:val="21"/>
          <w:szCs w:val="21"/>
        </w:rPr>
        <w:t xml:space="preserve">, 3.1a, 3.3, 3.4, 5.1, 5.3, 5.4, 6.2 en 6.4. </w:t>
      </w:r>
    </w:p>
    <w:p w14:paraId="7F7938A0" w14:textId="77777777" w:rsidR="00826DC8" w:rsidRDefault="00826DC8" w:rsidP="00A069AE">
      <w:pPr>
        <w:autoSpaceDE w:val="0"/>
        <w:autoSpaceDN w:val="0"/>
        <w:adjustRightInd w:val="0"/>
        <w:spacing w:after="15"/>
        <w:rPr>
          <w:rFonts w:asciiTheme="minorHAnsi" w:hAnsiTheme="minorHAnsi" w:cstheme="minorHAnsi"/>
          <w:color w:val="000000"/>
          <w:sz w:val="21"/>
          <w:szCs w:val="21"/>
        </w:rPr>
      </w:pPr>
    </w:p>
    <w:p w14:paraId="687E3D92" w14:textId="77777777" w:rsidR="00826DC8" w:rsidRDefault="00826DC8" w:rsidP="00826DC8">
      <w:pPr>
        <w:autoSpaceDE w:val="0"/>
        <w:autoSpaceDN w:val="0"/>
        <w:adjustRightInd w:val="0"/>
        <w:spacing w:after="18"/>
        <w:rPr>
          <w:rFonts w:asciiTheme="minorHAnsi" w:hAnsiTheme="minorHAnsi" w:cstheme="minorHAnsi"/>
          <w:b/>
          <w:i/>
          <w:color w:val="000000"/>
          <w:sz w:val="21"/>
          <w:szCs w:val="21"/>
        </w:rPr>
      </w:pPr>
      <w:r w:rsidRPr="00826DC8">
        <w:rPr>
          <w:rFonts w:asciiTheme="minorHAnsi" w:hAnsiTheme="minorHAnsi" w:cstheme="minorHAnsi"/>
          <w:b/>
          <w:i/>
          <w:color w:val="000000"/>
          <w:sz w:val="21"/>
          <w:szCs w:val="21"/>
        </w:rPr>
        <w:t>Artikel 5 Verplichtingen</w:t>
      </w:r>
    </w:p>
    <w:p w14:paraId="4E0CF5DC" w14:textId="77777777" w:rsidR="00826DC8" w:rsidRPr="00A069AE" w:rsidRDefault="00826DC8" w:rsidP="00A069AE">
      <w:pPr>
        <w:autoSpaceDE w:val="0"/>
        <w:autoSpaceDN w:val="0"/>
        <w:adjustRightInd w:val="0"/>
        <w:spacing w:after="18"/>
        <w:rPr>
          <w:rFonts w:asciiTheme="minorHAnsi" w:hAnsiTheme="minorHAnsi" w:cstheme="minorHAnsi"/>
          <w:color w:val="000000"/>
          <w:sz w:val="21"/>
          <w:szCs w:val="21"/>
        </w:rPr>
      </w:pPr>
      <w:r w:rsidRPr="00A069AE">
        <w:rPr>
          <w:rFonts w:asciiTheme="minorHAnsi" w:hAnsiTheme="minorHAnsi" w:cstheme="minorHAnsi"/>
          <w:color w:val="000000"/>
          <w:sz w:val="21"/>
          <w:szCs w:val="21"/>
        </w:rPr>
        <w:t xml:space="preserve">De aanvrager van subsidie voor VVE-peuteropvang voldoet bij de uitvoering aan de volgende </w:t>
      </w:r>
      <w:r w:rsidR="00A069AE" w:rsidRPr="00A069AE">
        <w:rPr>
          <w:rFonts w:asciiTheme="minorHAnsi" w:hAnsiTheme="minorHAnsi" w:cstheme="minorHAnsi"/>
          <w:color w:val="000000"/>
          <w:sz w:val="21"/>
          <w:szCs w:val="21"/>
        </w:rPr>
        <w:t>verplichtingen</w:t>
      </w:r>
      <w:r w:rsidRPr="00A069AE">
        <w:rPr>
          <w:rFonts w:asciiTheme="minorHAnsi" w:hAnsiTheme="minorHAnsi" w:cstheme="minorHAnsi"/>
          <w:color w:val="000000"/>
          <w:sz w:val="21"/>
          <w:szCs w:val="21"/>
        </w:rPr>
        <w:t xml:space="preserve">: </w:t>
      </w:r>
    </w:p>
    <w:p w14:paraId="6240E15F" w14:textId="77777777" w:rsidR="004C3BB1" w:rsidRDefault="004C3BB1" w:rsidP="004C3BB1">
      <w:pPr>
        <w:pStyle w:val="Lijstalinea"/>
        <w:numPr>
          <w:ilvl w:val="0"/>
          <w:numId w:val="41"/>
        </w:numPr>
        <w:autoSpaceDE w:val="0"/>
        <w:autoSpaceDN w:val="0"/>
        <w:adjustRightInd w:val="0"/>
        <w:spacing w:after="18" w:line="268" w:lineRule="auto"/>
        <w:rPr>
          <w:rFonts w:asciiTheme="minorHAnsi" w:hAnsiTheme="minorHAnsi" w:cstheme="minorHAnsi"/>
          <w:color w:val="000000"/>
          <w:sz w:val="21"/>
          <w:szCs w:val="21"/>
        </w:rPr>
      </w:pPr>
      <w:r>
        <w:rPr>
          <w:rFonts w:asciiTheme="minorHAnsi" w:hAnsiTheme="minorHAnsi" w:cstheme="minorHAnsi"/>
          <w:color w:val="000000"/>
          <w:sz w:val="21"/>
          <w:szCs w:val="21"/>
        </w:rPr>
        <w:t xml:space="preserve">De aanvrager van subsidie voor </w:t>
      </w:r>
      <w:r w:rsidR="00D82324">
        <w:rPr>
          <w:rFonts w:asciiTheme="minorHAnsi" w:hAnsiTheme="minorHAnsi" w:cstheme="minorHAnsi"/>
          <w:color w:val="000000"/>
          <w:sz w:val="21"/>
          <w:szCs w:val="21"/>
        </w:rPr>
        <w:t>VVE-</w:t>
      </w:r>
      <w:r>
        <w:rPr>
          <w:rFonts w:asciiTheme="minorHAnsi" w:hAnsiTheme="minorHAnsi" w:cstheme="minorHAnsi"/>
          <w:color w:val="000000"/>
          <w:sz w:val="21"/>
          <w:szCs w:val="21"/>
        </w:rPr>
        <w:t xml:space="preserve">peuteropvang voldoet bij de uitvoering aan de volgende voorwaarden: </w:t>
      </w:r>
    </w:p>
    <w:p w14:paraId="6E12DB4A" w14:textId="77777777" w:rsidR="004C3BB1" w:rsidRDefault="004C3BB1" w:rsidP="004C3BB1">
      <w:pPr>
        <w:pStyle w:val="Lijstalinea"/>
        <w:numPr>
          <w:ilvl w:val="1"/>
          <w:numId w:val="41"/>
        </w:numPr>
        <w:autoSpaceDE w:val="0"/>
        <w:autoSpaceDN w:val="0"/>
        <w:adjustRightInd w:val="0"/>
        <w:spacing w:after="18" w:line="268" w:lineRule="auto"/>
        <w:rPr>
          <w:rFonts w:asciiTheme="minorHAnsi" w:hAnsiTheme="minorHAnsi" w:cstheme="minorHAnsi"/>
          <w:color w:val="000000"/>
          <w:sz w:val="21"/>
          <w:szCs w:val="21"/>
        </w:rPr>
      </w:pPr>
      <w:r>
        <w:rPr>
          <w:rFonts w:asciiTheme="minorHAnsi" w:hAnsiTheme="minorHAnsi" w:cstheme="minorHAnsi"/>
          <w:color w:val="000000"/>
          <w:sz w:val="21"/>
          <w:szCs w:val="21"/>
        </w:rPr>
        <w:t>alle voorschriften voor de basiskwaliteit van kindercentra, gesteld bij of krachtens de wet;</w:t>
      </w:r>
    </w:p>
    <w:p w14:paraId="6473A7A8" w14:textId="77777777" w:rsidR="004C3BB1" w:rsidRDefault="004C3BB1" w:rsidP="004C3BB1">
      <w:pPr>
        <w:pStyle w:val="Lijstalinea"/>
        <w:numPr>
          <w:ilvl w:val="1"/>
          <w:numId w:val="41"/>
        </w:numPr>
        <w:autoSpaceDE w:val="0"/>
        <w:autoSpaceDN w:val="0"/>
        <w:adjustRightInd w:val="0"/>
        <w:spacing w:after="18" w:line="268" w:lineRule="auto"/>
        <w:rPr>
          <w:rFonts w:asciiTheme="minorHAnsi" w:hAnsiTheme="minorHAnsi" w:cstheme="minorHAnsi"/>
          <w:color w:val="000000"/>
          <w:sz w:val="21"/>
          <w:szCs w:val="21"/>
        </w:rPr>
      </w:pPr>
      <w:r>
        <w:rPr>
          <w:rFonts w:asciiTheme="minorHAnsi" w:hAnsiTheme="minorHAnsi" w:cstheme="minorHAnsi"/>
          <w:color w:val="000000"/>
          <w:sz w:val="21"/>
          <w:szCs w:val="21"/>
        </w:rPr>
        <w:t>voorschriften gesteld bij of krachtens het Besluit basisvoorwaarden kwaliteit voorschoolse educatie;</w:t>
      </w:r>
    </w:p>
    <w:p w14:paraId="43F3C8CC" w14:textId="77777777" w:rsidR="004C3BB1" w:rsidRDefault="004C3BB1" w:rsidP="004C3BB1">
      <w:pPr>
        <w:pStyle w:val="Lijstalinea"/>
        <w:numPr>
          <w:ilvl w:val="1"/>
          <w:numId w:val="41"/>
        </w:numPr>
        <w:autoSpaceDE w:val="0"/>
        <w:autoSpaceDN w:val="0"/>
        <w:adjustRightInd w:val="0"/>
        <w:spacing w:after="18" w:line="268" w:lineRule="auto"/>
        <w:rPr>
          <w:rFonts w:asciiTheme="minorHAnsi" w:hAnsiTheme="minorHAnsi" w:cstheme="minorHAnsi"/>
          <w:color w:val="000000"/>
          <w:sz w:val="21"/>
          <w:szCs w:val="21"/>
        </w:rPr>
      </w:pPr>
      <w:r>
        <w:rPr>
          <w:rFonts w:asciiTheme="minorHAnsi" w:hAnsiTheme="minorHAnsi" w:cstheme="minorHAnsi"/>
          <w:color w:val="000000"/>
          <w:sz w:val="21"/>
          <w:szCs w:val="21"/>
        </w:rPr>
        <w:t xml:space="preserve"> het aanbieden van VVE</w:t>
      </w:r>
      <w:r w:rsidR="00D82324">
        <w:rPr>
          <w:rFonts w:asciiTheme="minorHAnsi" w:hAnsiTheme="minorHAnsi" w:cstheme="minorHAnsi"/>
          <w:color w:val="000000"/>
          <w:sz w:val="21"/>
          <w:szCs w:val="21"/>
        </w:rPr>
        <w:t>-</w:t>
      </w:r>
      <w:r>
        <w:rPr>
          <w:rFonts w:asciiTheme="minorHAnsi" w:hAnsiTheme="minorHAnsi" w:cstheme="minorHAnsi"/>
          <w:color w:val="000000"/>
          <w:sz w:val="21"/>
          <w:szCs w:val="21"/>
        </w:rPr>
        <w:t>peuteropvang in een eigen groep, niet gemengd met de reguliere kinderopvang;</w:t>
      </w:r>
    </w:p>
    <w:p w14:paraId="7A6B221B" w14:textId="77777777" w:rsidR="004C3BB1" w:rsidRPr="004C3BB1" w:rsidRDefault="004C3BB1" w:rsidP="004C3BB1">
      <w:pPr>
        <w:pStyle w:val="Lijstalinea"/>
        <w:numPr>
          <w:ilvl w:val="1"/>
          <w:numId w:val="41"/>
        </w:numPr>
        <w:autoSpaceDE w:val="0"/>
        <w:autoSpaceDN w:val="0"/>
        <w:adjustRightInd w:val="0"/>
        <w:spacing w:after="18" w:line="268" w:lineRule="auto"/>
        <w:rPr>
          <w:rFonts w:asciiTheme="minorHAnsi" w:hAnsiTheme="minorHAnsi" w:cstheme="minorHAnsi"/>
          <w:color w:val="000000"/>
          <w:sz w:val="21"/>
          <w:szCs w:val="21"/>
        </w:rPr>
      </w:pPr>
      <w:r>
        <w:rPr>
          <w:rFonts w:asciiTheme="minorHAnsi" w:hAnsiTheme="minorHAnsi" w:cstheme="minorHAnsi"/>
          <w:sz w:val="21"/>
          <w:szCs w:val="21"/>
        </w:rPr>
        <w:t>overdracht naar de basisschool met gebruik van het overdrachtsformulier ‘de Kleine Eigenwijzer’;</w:t>
      </w:r>
    </w:p>
    <w:p w14:paraId="7B086A81" w14:textId="77777777" w:rsidR="004C3BB1" w:rsidRDefault="004C3BB1" w:rsidP="004C3BB1">
      <w:pPr>
        <w:pStyle w:val="Lijstalinea"/>
        <w:numPr>
          <w:ilvl w:val="1"/>
          <w:numId w:val="41"/>
        </w:numPr>
        <w:autoSpaceDE w:val="0"/>
        <w:autoSpaceDN w:val="0"/>
        <w:adjustRightInd w:val="0"/>
        <w:spacing w:after="18" w:line="268" w:lineRule="auto"/>
        <w:rPr>
          <w:rFonts w:asciiTheme="minorHAnsi" w:hAnsiTheme="minorHAnsi" w:cstheme="minorHAnsi"/>
          <w:color w:val="000000"/>
          <w:sz w:val="21"/>
          <w:szCs w:val="21"/>
        </w:rPr>
      </w:pPr>
      <w:r>
        <w:rPr>
          <w:rFonts w:asciiTheme="minorHAnsi" w:hAnsiTheme="minorHAnsi" w:cstheme="minorHAnsi"/>
          <w:sz w:val="21"/>
          <w:szCs w:val="21"/>
        </w:rPr>
        <w:t>samenwerkingsafspraken met basisscholen.</w:t>
      </w:r>
    </w:p>
    <w:p w14:paraId="0CEACAEE" w14:textId="77777777" w:rsidR="004C3BB1" w:rsidRDefault="004C3BB1" w:rsidP="004C3BB1">
      <w:pPr>
        <w:pStyle w:val="Lijstalinea"/>
        <w:numPr>
          <w:ilvl w:val="2"/>
          <w:numId w:val="41"/>
        </w:numPr>
        <w:autoSpaceDE w:val="0"/>
        <w:autoSpaceDN w:val="0"/>
        <w:adjustRightInd w:val="0"/>
        <w:spacing w:after="18" w:line="268" w:lineRule="auto"/>
        <w:rPr>
          <w:rFonts w:asciiTheme="minorHAnsi" w:hAnsiTheme="minorHAnsi" w:cstheme="minorHAnsi"/>
          <w:color w:val="000000"/>
          <w:sz w:val="21"/>
          <w:szCs w:val="21"/>
        </w:rPr>
      </w:pPr>
      <w:r>
        <w:rPr>
          <w:rFonts w:asciiTheme="minorHAnsi" w:hAnsiTheme="minorHAnsi" w:cstheme="minorHAnsi"/>
          <w:sz w:val="21"/>
          <w:szCs w:val="21"/>
        </w:rPr>
        <w:t>per jaar wordt tenminste één bijeenkomst georganiseerd op coördinatie-niveau, met als doel de samenwerkingsafspraken te evalueren. Deze samenwerkingsafspraken hebben tenminste betrekking op de doorgaande leerlijn (begeleiding en zorg) en de (warme) overdracht.</w:t>
      </w:r>
    </w:p>
    <w:p w14:paraId="2677CDBA" w14:textId="77777777" w:rsidR="004C3BB1" w:rsidRDefault="004C3BB1" w:rsidP="004C3BB1">
      <w:pPr>
        <w:pStyle w:val="Lijstalinea"/>
        <w:numPr>
          <w:ilvl w:val="2"/>
          <w:numId w:val="41"/>
        </w:numPr>
        <w:autoSpaceDE w:val="0"/>
        <w:autoSpaceDN w:val="0"/>
        <w:adjustRightInd w:val="0"/>
        <w:spacing w:after="18" w:line="268" w:lineRule="auto"/>
        <w:rPr>
          <w:rFonts w:asciiTheme="minorHAnsi" w:hAnsiTheme="minorHAnsi" w:cstheme="minorHAnsi"/>
          <w:color w:val="000000"/>
          <w:sz w:val="21"/>
          <w:szCs w:val="21"/>
        </w:rPr>
      </w:pPr>
      <w:r>
        <w:rPr>
          <w:rFonts w:asciiTheme="minorHAnsi" w:hAnsiTheme="minorHAnsi" w:cstheme="minorHAnsi"/>
          <w:sz w:val="21"/>
          <w:szCs w:val="21"/>
        </w:rPr>
        <w:t>de locatiemanager van de voorschoolse voorziening is verantwoordelijk voor de planning en de uitvoering  van deze bijeenkomst.</w:t>
      </w:r>
    </w:p>
    <w:p w14:paraId="5D1C1410" w14:textId="77777777" w:rsidR="004C3BB1" w:rsidRPr="004C3BB1" w:rsidRDefault="004C3BB1" w:rsidP="004C3BB1">
      <w:pPr>
        <w:pStyle w:val="Lijstalinea"/>
        <w:numPr>
          <w:ilvl w:val="1"/>
          <w:numId w:val="41"/>
        </w:numPr>
        <w:autoSpaceDE w:val="0"/>
        <w:autoSpaceDN w:val="0"/>
        <w:adjustRightInd w:val="0"/>
        <w:spacing w:after="18" w:line="268" w:lineRule="auto"/>
        <w:rPr>
          <w:rFonts w:asciiTheme="minorHAnsi" w:hAnsiTheme="minorHAnsi" w:cstheme="minorHAnsi"/>
          <w:color w:val="000000"/>
          <w:sz w:val="21"/>
          <w:szCs w:val="21"/>
        </w:rPr>
      </w:pPr>
      <w:r>
        <w:rPr>
          <w:rFonts w:asciiTheme="minorHAnsi" w:hAnsiTheme="minorHAnsi" w:cs="Arial"/>
          <w:sz w:val="21"/>
          <w:szCs w:val="21"/>
        </w:rPr>
        <w:t>a</w:t>
      </w:r>
      <w:r w:rsidRPr="004C3BB1">
        <w:rPr>
          <w:rFonts w:asciiTheme="minorHAnsi" w:hAnsiTheme="minorHAnsi" w:cs="Arial"/>
          <w:sz w:val="21"/>
          <w:szCs w:val="21"/>
        </w:rPr>
        <w:t>lle VVE-voorschoolse voorzieningen en basisscholen  hebben een instrument/</w:t>
      </w:r>
      <w:proofErr w:type="spellStart"/>
      <w:r w:rsidRPr="004C3BB1">
        <w:rPr>
          <w:rFonts w:asciiTheme="minorHAnsi" w:hAnsiTheme="minorHAnsi" w:cs="Arial"/>
          <w:sz w:val="21"/>
          <w:szCs w:val="21"/>
        </w:rPr>
        <w:t>kindvolgsysteem</w:t>
      </w:r>
      <w:proofErr w:type="spellEnd"/>
      <w:r w:rsidRPr="004C3BB1">
        <w:rPr>
          <w:rFonts w:asciiTheme="minorHAnsi" w:hAnsiTheme="minorHAnsi" w:cs="Arial"/>
          <w:sz w:val="21"/>
          <w:szCs w:val="21"/>
        </w:rPr>
        <w:t xml:space="preserve"> waarmee ze de brede ontwikkeling  van peuters kunnen volgen. Dit </w:t>
      </w:r>
      <w:proofErr w:type="spellStart"/>
      <w:r w:rsidRPr="004C3BB1">
        <w:rPr>
          <w:rFonts w:asciiTheme="minorHAnsi" w:hAnsiTheme="minorHAnsi" w:cs="Arial"/>
          <w:sz w:val="21"/>
          <w:szCs w:val="21"/>
        </w:rPr>
        <w:t>kindvolgsysteem</w:t>
      </w:r>
      <w:proofErr w:type="spellEnd"/>
      <w:r w:rsidRPr="004C3BB1">
        <w:rPr>
          <w:rFonts w:asciiTheme="minorHAnsi" w:hAnsiTheme="minorHAnsi" w:cs="Arial"/>
          <w:sz w:val="21"/>
          <w:szCs w:val="21"/>
        </w:rPr>
        <w:t xml:space="preserve"> voldoet aan de eisen die hieraan worden gesteld door de Inspectie van het Onderwijs</w:t>
      </w:r>
      <w:r>
        <w:rPr>
          <w:rFonts w:asciiTheme="minorHAnsi" w:hAnsiTheme="minorHAnsi" w:cs="Arial"/>
          <w:sz w:val="21"/>
          <w:szCs w:val="21"/>
        </w:rPr>
        <w:t>;</w:t>
      </w:r>
    </w:p>
    <w:p w14:paraId="193A8C32" w14:textId="77777777" w:rsidR="0024663F" w:rsidRPr="004C3BB1" w:rsidRDefault="004C3BB1" w:rsidP="004C3BB1">
      <w:pPr>
        <w:pStyle w:val="Lijstalinea"/>
        <w:numPr>
          <w:ilvl w:val="1"/>
          <w:numId w:val="41"/>
        </w:numPr>
        <w:autoSpaceDE w:val="0"/>
        <w:autoSpaceDN w:val="0"/>
        <w:adjustRightInd w:val="0"/>
        <w:spacing w:after="18" w:line="268" w:lineRule="auto"/>
        <w:rPr>
          <w:rFonts w:asciiTheme="minorHAnsi" w:hAnsiTheme="minorHAnsi" w:cstheme="minorHAnsi"/>
          <w:color w:val="000000"/>
          <w:sz w:val="21"/>
          <w:szCs w:val="21"/>
        </w:rPr>
      </w:pPr>
      <w:r>
        <w:rPr>
          <w:rFonts w:asciiTheme="minorHAnsi" w:hAnsiTheme="minorHAnsi" w:cstheme="minorHAnsi"/>
          <w:color w:val="000000"/>
          <w:sz w:val="21"/>
          <w:szCs w:val="21"/>
        </w:rPr>
        <w:t>b</w:t>
      </w:r>
      <w:r w:rsidR="00AE65EF" w:rsidRPr="004C3BB1">
        <w:rPr>
          <w:rFonts w:asciiTheme="minorHAnsi" w:hAnsiTheme="minorHAnsi" w:cstheme="minorHAnsi"/>
          <w:color w:val="000000"/>
          <w:sz w:val="21"/>
          <w:szCs w:val="21"/>
        </w:rPr>
        <w:t>ij kinderen waar</w:t>
      </w:r>
      <w:r w:rsidR="00181E41" w:rsidRPr="004C3BB1">
        <w:rPr>
          <w:rFonts w:asciiTheme="minorHAnsi" w:hAnsiTheme="minorHAnsi" w:cstheme="minorHAnsi"/>
          <w:color w:val="000000"/>
          <w:sz w:val="21"/>
          <w:szCs w:val="21"/>
        </w:rPr>
        <w:t>bij sprake is van zorg over de ontwikkeling</w:t>
      </w:r>
      <w:r w:rsidR="00AE65EF" w:rsidRPr="004C3BB1">
        <w:rPr>
          <w:rFonts w:asciiTheme="minorHAnsi" w:hAnsiTheme="minorHAnsi" w:cstheme="minorHAnsi"/>
          <w:color w:val="000000"/>
          <w:sz w:val="21"/>
          <w:szCs w:val="21"/>
        </w:rPr>
        <w:t xml:space="preserve"> </w:t>
      </w:r>
      <w:r w:rsidR="00C66A0D" w:rsidRPr="004C3BB1">
        <w:rPr>
          <w:rFonts w:asciiTheme="minorHAnsi" w:hAnsiTheme="minorHAnsi" w:cstheme="minorHAnsi"/>
          <w:color w:val="000000"/>
          <w:sz w:val="21"/>
          <w:szCs w:val="21"/>
        </w:rPr>
        <w:t xml:space="preserve">of het gedrag </w:t>
      </w:r>
      <w:r w:rsidR="00181E41" w:rsidRPr="004C3BB1">
        <w:rPr>
          <w:rFonts w:asciiTheme="minorHAnsi" w:hAnsiTheme="minorHAnsi" w:cstheme="minorHAnsi"/>
          <w:color w:val="000000"/>
          <w:sz w:val="21"/>
          <w:szCs w:val="21"/>
        </w:rPr>
        <w:t>wordt gewerkt volgens</w:t>
      </w:r>
      <w:r w:rsidR="0024663F" w:rsidRPr="004C3BB1">
        <w:rPr>
          <w:rFonts w:asciiTheme="minorHAnsi" w:hAnsiTheme="minorHAnsi" w:cstheme="minorHAnsi"/>
          <w:color w:val="000000"/>
          <w:sz w:val="21"/>
          <w:szCs w:val="21"/>
        </w:rPr>
        <w:t xml:space="preserve"> de Wijzer Samenwerken</w:t>
      </w:r>
      <w:r w:rsidR="00A069AE" w:rsidRPr="004C3BB1">
        <w:rPr>
          <w:rFonts w:asciiTheme="minorHAnsi" w:hAnsiTheme="minorHAnsi" w:cstheme="minorHAnsi"/>
          <w:color w:val="000000"/>
          <w:sz w:val="21"/>
          <w:szCs w:val="21"/>
        </w:rPr>
        <w:t>;</w:t>
      </w:r>
    </w:p>
    <w:p w14:paraId="76212098" w14:textId="77777777" w:rsidR="004C3BB1" w:rsidRDefault="004C3BB1" w:rsidP="004C3BB1">
      <w:pPr>
        <w:pStyle w:val="Lijstalinea"/>
        <w:numPr>
          <w:ilvl w:val="0"/>
          <w:numId w:val="41"/>
        </w:numPr>
        <w:autoSpaceDE w:val="0"/>
        <w:autoSpaceDN w:val="0"/>
        <w:adjustRightInd w:val="0"/>
        <w:spacing w:after="18" w:line="268" w:lineRule="auto"/>
        <w:rPr>
          <w:rFonts w:asciiTheme="minorHAnsi" w:hAnsiTheme="minorHAnsi" w:cstheme="minorHAnsi"/>
          <w:color w:val="000000"/>
          <w:sz w:val="21"/>
          <w:szCs w:val="21"/>
        </w:rPr>
      </w:pPr>
      <w:r>
        <w:rPr>
          <w:rFonts w:asciiTheme="minorHAnsi" w:hAnsiTheme="minorHAnsi" w:cstheme="minorHAnsi"/>
          <w:color w:val="000000"/>
          <w:sz w:val="21"/>
          <w:szCs w:val="21"/>
        </w:rPr>
        <w:t xml:space="preserve">De aanvrager van subsidie  voor voorschoolse educatie voldoet aanvullend aan de voorwaarden onder lid 1 aan de volgende voorwaarden bij de uitvoering: </w:t>
      </w:r>
    </w:p>
    <w:p w14:paraId="6FEC5D87" w14:textId="77777777" w:rsidR="004C3BB1" w:rsidRDefault="004C3BB1" w:rsidP="004C3BB1">
      <w:pPr>
        <w:pStyle w:val="Lijstalinea"/>
        <w:numPr>
          <w:ilvl w:val="1"/>
          <w:numId w:val="41"/>
        </w:numPr>
        <w:autoSpaceDE w:val="0"/>
        <w:autoSpaceDN w:val="0"/>
        <w:adjustRightInd w:val="0"/>
        <w:spacing w:after="18" w:line="268" w:lineRule="auto"/>
      </w:pPr>
      <w:r>
        <w:rPr>
          <w:rStyle w:val="Verwijzingopmerking"/>
          <w:rFonts w:asciiTheme="minorHAnsi" w:hAnsiTheme="minorHAnsi" w:cstheme="minorHAnsi"/>
          <w:sz w:val="21"/>
          <w:szCs w:val="21"/>
        </w:rPr>
        <w:t>werken met de Haarlemse VVE-</w:t>
      </w:r>
      <w:proofErr w:type="spellStart"/>
      <w:r w:rsidRPr="00BF4D64">
        <w:rPr>
          <w:rStyle w:val="Verwijzingopmerking"/>
          <w:rFonts w:asciiTheme="minorHAnsi" w:hAnsiTheme="minorHAnsi" w:cstheme="minorHAnsi"/>
          <w:sz w:val="21"/>
          <w:szCs w:val="21"/>
        </w:rPr>
        <w:t>t</w:t>
      </w:r>
      <w:r w:rsidRPr="00BF4D64">
        <w:rPr>
          <w:rFonts w:asciiTheme="minorHAnsi" w:hAnsiTheme="minorHAnsi" w:cstheme="minorHAnsi"/>
          <w:sz w:val="21"/>
          <w:szCs w:val="21"/>
        </w:rPr>
        <w:t>oeleidingsmonitor</w:t>
      </w:r>
      <w:proofErr w:type="spellEnd"/>
      <w:r>
        <w:rPr>
          <w:rFonts w:asciiTheme="minorHAnsi" w:hAnsiTheme="minorHAnsi" w:cstheme="minorHAnsi"/>
          <w:sz w:val="21"/>
          <w:szCs w:val="21"/>
        </w:rPr>
        <w:t xml:space="preserve"> voor VVE-geïndiceerde peuters</w:t>
      </w:r>
      <w:r>
        <w:rPr>
          <w:rStyle w:val="Verwijzingopmerking"/>
          <w:rFonts w:asciiTheme="minorHAnsi" w:hAnsiTheme="minorHAnsi" w:cstheme="minorHAnsi"/>
          <w:sz w:val="21"/>
          <w:szCs w:val="21"/>
        </w:rPr>
        <w:t xml:space="preserve">; </w:t>
      </w:r>
    </w:p>
    <w:p w14:paraId="59CCFCE7" w14:textId="77777777" w:rsidR="004C3BB1" w:rsidRDefault="004C3BB1" w:rsidP="004C3BB1">
      <w:pPr>
        <w:pStyle w:val="Lijstalinea"/>
        <w:numPr>
          <w:ilvl w:val="1"/>
          <w:numId w:val="41"/>
        </w:numPr>
        <w:autoSpaceDE w:val="0"/>
        <w:autoSpaceDN w:val="0"/>
        <w:adjustRightInd w:val="0"/>
        <w:spacing w:after="18" w:line="268" w:lineRule="auto"/>
        <w:rPr>
          <w:rFonts w:asciiTheme="minorHAnsi" w:hAnsiTheme="minorHAnsi" w:cstheme="minorHAnsi"/>
          <w:sz w:val="21"/>
          <w:szCs w:val="21"/>
        </w:rPr>
      </w:pPr>
      <w:r>
        <w:rPr>
          <w:rFonts w:asciiTheme="minorHAnsi" w:hAnsiTheme="minorHAnsi" w:cstheme="minorHAnsi"/>
          <w:sz w:val="21"/>
          <w:szCs w:val="21"/>
        </w:rPr>
        <w:t xml:space="preserve">samenwerken in een VVE-koppel met een basisschool: </w:t>
      </w:r>
    </w:p>
    <w:p w14:paraId="280F0329" w14:textId="77777777" w:rsidR="004C3BB1" w:rsidRDefault="004C3BB1" w:rsidP="004C3BB1">
      <w:pPr>
        <w:pStyle w:val="Lijstalinea"/>
        <w:numPr>
          <w:ilvl w:val="2"/>
          <w:numId w:val="41"/>
        </w:numPr>
        <w:autoSpaceDE w:val="0"/>
        <w:autoSpaceDN w:val="0"/>
        <w:adjustRightInd w:val="0"/>
        <w:spacing w:after="18" w:line="268" w:lineRule="auto"/>
        <w:rPr>
          <w:rFonts w:asciiTheme="minorHAnsi" w:hAnsiTheme="minorHAnsi" w:cstheme="minorHAnsi"/>
          <w:sz w:val="21"/>
          <w:szCs w:val="21"/>
        </w:rPr>
      </w:pPr>
      <w:r>
        <w:rPr>
          <w:rFonts w:asciiTheme="minorHAnsi" w:hAnsiTheme="minorHAnsi" w:cstheme="minorHAnsi"/>
          <w:sz w:val="21"/>
          <w:szCs w:val="21"/>
        </w:rPr>
        <w:t>Bij het vormen van een VVE-koppel is de school leidend. Dat wil zeggen dat de school een VVE-basisschool is en dat er zichtbare inspanning is om samen te werken met de voorschoolse voorziening op het gebied van de doorgaande lijn in begeleiding en zorg, overdracht en ouderbetrokkenheid. De gemeente kan, bijvoorbeeld bij ontstane wachtlijsten, bepalen dat een koppel in oprichting alvast van start kan gaan mits aan alle kwaliteitseisen wordt voldaan.</w:t>
      </w:r>
    </w:p>
    <w:p w14:paraId="62F8FC2E" w14:textId="77777777" w:rsidR="004C3BB1" w:rsidRDefault="004C3BB1" w:rsidP="004C3BB1">
      <w:pPr>
        <w:pStyle w:val="Lijstalinea"/>
        <w:numPr>
          <w:ilvl w:val="2"/>
          <w:numId w:val="41"/>
        </w:numPr>
        <w:autoSpaceDE w:val="0"/>
        <w:autoSpaceDN w:val="0"/>
        <w:adjustRightInd w:val="0"/>
        <w:spacing w:after="18" w:line="268" w:lineRule="auto"/>
        <w:rPr>
          <w:rFonts w:asciiTheme="minorHAnsi" w:hAnsiTheme="minorHAnsi" w:cstheme="minorHAnsi"/>
          <w:sz w:val="21"/>
          <w:szCs w:val="21"/>
        </w:rPr>
      </w:pPr>
      <w:r>
        <w:rPr>
          <w:rFonts w:asciiTheme="minorHAnsi" w:hAnsiTheme="minorHAnsi" w:cstheme="minorHAnsi"/>
          <w:sz w:val="21"/>
          <w:szCs w:val="21"/>
        </w:rPr>
        <w:lastRenderedPageBreak/>
        <w:t>Er kan een VVE-koppel gevormd worden met een inpandige voorschoolse voorziening of met een locatie meer op afstand. Bij een locatie meer op afstand moet de voorschoolse voorziening een substantieel deel van de VVE-doelgroep kinderen aanleveren. Dit wordt door de gemeente beoordeeld bij de aanvraag.</w:t>
      </w:r>
    </w:p>
    <w:p w14:paraId="04EF6B13" w14:textId="77777777" w:rsidR="004C3BB1" w:rsidRDefault="004C3BB1" w:rsidP="004C3BB1">
      <w:pPr>
        <w:pStyle w:val="Lijstalinea"/>
        <w:numPr>
          <w:ilvl w:val="2"/>
          <w:numId w:val="41"/>
        </w:numPr>
        <w:autoSpaceDE w:val="0"/>
        <w:autoSpaceDN w:val="0"/>
        <w:adjustRightInd w:val="0"/>
        <w:spacing w:after="18" w:line="268" w:lineRule="auto"/>
        <w:rPr>
          <w:rFonts w:asciiTheme="minorHAnsi" w:hAnsiTheme="minorHAnsi" w:cstheme="minorHAnsi"/>
          <w:sz w:val="21"/>
          <w:szCs w:val="21"/>
        </w:rPr>
      </w:pPr>
      <w:r>
        <w:rPr>
          <w:rFonts w:asciiTheme="minorHAnsi" w:hAnsiTheme="minorHAnsi" w:cstheme="minorHAnsi"/>
          <w:sz w:val="21"/>
          <w:szCs w:val="21"/>
        </w:rPr>
        <w:t xml:space="preserve">Een school kan met meerdere voorschoolse voorzieningen een koppel vormen. </w:t>
      </w:r>
    </w:p>
    <w:p w14:paraId="6FEB5CC4" w14:textId="77777777" w:rsidR="004C3BB1" w:rsidRDefault="004C3BB1" w:rsidP="004C3BB1">
      <w:pPr>
        <w:pStyle w:val="Lijstalinea"/>
        <w:numPr>
          <w:ilvl w:val="2"/>
          <w:numId w:val="41"/>
        </w:numPr>
        <w:autoSpaceDE w:val="0"/>
        <w:autoSpaceDN w:val="0"/>
        <w:adjustRightInd w:val="0"/>
        <w:spacing w:after="18" w:line="268" w:lineRule="auto"/>
        <w:rPr>
          <w:rFonts w:asciiTheme="minorHAnsi" w:hAnsiTheme="minorHAnsi" w:cstheme="minorHAnsi"/>
          <w:sz w:val="21"/>
          <w:szCs w:val="21"/>
        </w:rPr>
      </w:pPr>
      <w:r>
        <w:rPr>
          <w:rFonts w:asciiTheme="minorHAnsi" w:hAnsiTheme="minorHAnsi" w:cstheme="minorHAnsi"/>
          <w:sz w:val="21"/>
          <w:szCs w:val="21"/>
        </w:rPr>
        <w:t>De schooldirectie en het management van de voorschoolse voorziening(en) besluiten in overleg met welke (erkende) VVE-methode gewerkt gaat worden.</w:t>
      </w:r>
    </w:p>
    <w:p w14:paraId="3352B321" w14:textId="77777777" w:rsidR="004C3BB1" w:rsidRDefault="004C3BB1" w:rsidP="004C3BB1">
      <w:pPr>
        <w:pStyle w:val="Lijstalinea"/>
        <w:numPr>
          <w:ilvl w:val="1"/>
          <w:numId w:val="41"/>
        </w:numPr>
        <w:autoSpaceDE w:val="0"/>
        <w:autoSpaceDN w:val="0"/>
        <w:adjustRightInd w:val="0"/>
        <w:spacing w:after="18" w:line="268" w:lineRule="auto"/>
        <w:rPr>
          <w:rFonts w:asciiTheme="minorHAnsi" w:hAnsiTheme="minorHAnsi" w:cstheme="minorHAnsi"/>
          <w:sz w:val="21"/>
          <w:szCs w:val="21"/>
        </w:rPr>
      </w:pPr>
      <w:r>
        <w:rPr>
          <w:rFonts w:asciiTheme="minorHAnsi" w:hAnsiTheme="minorHAnsi" w:cstheme="minorHAnsi"/>
          <w:sz w:val="21"/>
          <w:szCs w:val="21"/>
        </w:rPr>
        <w:t>aanvullende samenwerkingsafspraken met basisscholen</w:t>
      </w:r>
    </w:p>
    <w:p w14:paraId="06AED049" w14:textId="77777777" w:rsidR="004C3BB1" w:rsidRDefault="004C3BB1" w:rsidP="004C3BB1">
      <w:pPr>
        <w:pStyle w:val="Lijstalinea"/>
        <w:numPr>
          <w:ilvl w:val="2"/>
          <w:numId w:val="41"/>
        </w:numPr>
        <w:autoSpaceDE w:val="0"/>
        <w:autoSpaceDN w:val="0"/>
        <w:adjustRightInd w:val="0"/>
        <w:spacing w:after="18" w:line="268" w:lineRule="auto"/>
        <w:rPr>
          <w:rFonts w:asciiTheme="minorHAnsi" w:hAnsiTheme="minorHAnsi" w:cstheme="minorHAnsi"/>
          <w:color w:val="000000"/>
          <w:sz w:val="21"/>
          <w:szCs w:val="21"/>
        </w:rPr>
      </w:pPr>
      <w:r>
        <w:rPr>
          <w:rFonts w:asciiTheme="minorHAnsi" w:hAnsiTheme="minorHAnsi" w:cstheme="minorHAnsi"/>
          <w:sz w:val="21"/>
          <w:szCs w:val="21"/>
        </w:rPr>
        <w:t>Er is zichtbaar sprake van overleg en afstemming tussen de VVE voorschoolse voorziening en de basisschool met betrekking tot aanbod en aanpak;</w:t>
      </w:r>
    </w:p>
    <w:p w14:paraId="7B792515" w14:textId="77777777" w:rsidR="004C3BB1" w:rsidRDefault="00DB3697" w:rsidP="004C3BB1">
      <w:pPr>
        <w:pStyle w:val="Lijstalinea"/>
        <w:numPr>
          <w:ilvl w:val="2"/>
          <w:numId w:val="41"/>
        </w:numPr>
        <w:autoSpaceDE w:val="0"/>
        <w:autoSpaceDN w:val="0"/>
        <w:adjustRightInd w:val="0"/>
        <w:spacing w:after="18" w:line="268" w:lineRule="auto"/>
        <w:rPr>
          <w:rFonts w:asciiTheme="minorHAnsi" w:hAnsiTheme="minorHAnsi" w:cstheme="minorHAnsi"/>
          <w:sz w:val="21"/>
          <w:szCs w:val="21"/>
        </w:rPr>
      </w:pPr>
      <w:r w:rsidRPr="004C3BB1">
        <w:rPr>
          <w:rFonts w:asciiTheme="minorHAnsi" w:hAnsiTheme="minorHAnsi" w:cstheme="minorHAnsi"/>
          <w:sz w:val="21"/>
          <w:szCs w:val="21"/>
        </w:rPr>
        <w:t>per jaar wordt tenminste één bijeenkomst georganiseerd op coördinatie-niveau, met als doel de samenwerkingsafspraken te evalueren. Deze samenwerkingsafspraken hebben tenminste betrekking op de doorgaande leerlijn (begeleiding en</w:t>
      </w:r>
      <w:r w:rsidR="00A069AE" w:rsidRPr="004C3BB1">
        <w:rPr>
          <w:rFonts w:asciiTheme="minorHAnsi" w:hAnsiTheme="minorHAnsi" w:cstheme="minorHAnsi"/>
          <w:sz w:val="21"/>
          <w:szCs w:val="21"/>
        </w:rPr>
        <w:t xml:space="preserve"> zorg) en de (warme) overdracht;</w:t>
      </w:r>
    </w:p>
    <w:p w14:paraId="7190890B" w14:textId="77777777" w:rsidR="004C3BB1" w:rsidRDefault="00DB3697" w:rsidP="004C3BB1">
      <w:pPr>
        <w:pStyle w:val="Lijstalinea"/>
        <w:numPr>
          <w:ilvl w:val="2"/>
          <w:numId w:val="41"/>
        </w:numPr>
        <w:autoSpaceDE w:val="0"/>
        <w:autoSpaceDN w:val="0"/>
        <w:adjustRightInd w:val="0"/>
        <w:spacing w:after="18" w:line="268" w:lineRule="auto"/>
        <w:rPr>
          <w:rFonts w:asciiTheme="minorHAnsi" w:hAnsiTheme="minorHAnsi" w:cstheme="minorHAnsi"/>
          <w:sz w:val="21"/>
          <w:szCs w:val="21"/>
        </w:rPr>
      </w:pPr>
      <w:r w:rsidRPr="004C3BB1">
        <w:rPr>
          <w:rFonts w:asciiTheme="minorHAnsi" w:hAnsiTheme="minorHAnsi" w:cstheme="minorHAnsi"/>
          <w:sz w:val="21"/>
          <w:szCs w:val="21"/>
        </w:rPr>
        <w:t>de locatiemanager van de voorschoolse voorziening is verantwoordelijk voor de planning en de u</w:t>
      </w:r>
      <w:r w:rsidR="00A069AE" w:rsidRPr="004C3BB1">
        <w:rPr>
          <w:rFonts w:asciiTheme="minorHAnsi" w:hAnsiTheme="minorHAnsi" w:cstheme="minorHAnsi"/>
          <w:sz w:val="21"/>
          <w:szCs w:val="21"/>
        </w:rPr>
        <w:t>itvoering  van deze bijeenkomst;</w:t>
      </w:r>
    </w:p>
    <w:p w14:paraId="50E652C5" w14:textId="77777777" w:rsidR="004C3BB1" w:rsidRDefault="008C62E4" w:rsidP="004C3BB1">
      <w:pPr>
        <w:pStyle w:val="Lijstalinea"/>
        <w:numPr>
          <w:ilvl w:val="2"/>
          <w:numId w:val="41"/>
        </w:numPr>
        <w:autoSpaceDE w:val="0"/>
        <w:autoSpaceDN w:val="0"/>
        <w:adjustRightInd w:val="0"/>
        <w:spacing w:after="18" w:line="268" w:lineRule="auto"/>
        <w:rPr>
          <w:rFonts w:asciiTheme="minorHAnsi" w:hAnsiTheme="minorHAnsi" w:cstheme="minorHAnsi"/>
          <w:sz w:val="21"/>
          <w:szCs w:val="21"/>
        </w:rPr>
      </w:pPr>
      <w:r w:rsidRPr="004C3BB1">
        <w:rPr>
          <w:rFonts w:asciiTheme="minorHAnsi" w:hAnsiTheme="minorHAnsi" w:cstheme="minorHAnsi"/>
          <w:sz w:val="21"/>
          <w:szCs w:val="21"/>
        </w:rPr>
        <w:t>e</w:t>
      </w:r>
      <w:r w:rsidR="00A069AE" w:rsidRPr="004C3BB1">
        <w:rPr>
          <w:rFonts w:asciiTheme="minorHAnsi" w:hAnsiTheme="minorHAnsi" w:cstheme="minorHAnsi"/>
          <w:sz w:val="21"/>
          <w:szCs w:val="21"/>
        </w:rPr>
        <w:t>en school kan met meerdere voorschoolse voorzieningen een koppel vormen</w:t>
      </w:r>
      <w:r w:rsidR="004C3BB1">
        <w:rPr>
          <w:rFonts w:asciiTheme="minorHAnsi" w:hAnsiTheme="minorHAnsi" w:cstheme="minorHAnsi"/>
          <w:sz w:val="21"/>
          <w:szCs w:val="21"/>
        </w:rPr>
        <w:t>;</w:t>
      </w:r>
    </w:p>
    <w:p w14:paraId="2F023F49" w14:textId="77777777" w:rsidR="00A069AE" w:rsidRPr="004C3BB1" w:rsidRDefault="008C62E4" w:rsidP="004C3BB1">
      <w:pPr>
        <w:pStyle w:val="Lijstalinea"/>
        <w:numPr>
          <w:ilvl w:val="2"/>
          <w:numId w:val="41"/>
        </w:numPr>
        <w:autoSpaceDE w:val="0"/>
        <w:autoSpaceDN w:val="0"/>
        <w:adjustRightInd w:val="0"/>
        <w:spacing w:after="18" w:line="268" w:lineRule="auto"/>
        <w:rPr>
          <w:rFonts w:asciiTheme="minorHAnsi" w:hAnsiTheme="minorHAnsi" w:cstheme="minorHAnsi"/>
          <w:sz w:val="21"/>
          <w:szCs w:val="21"/>
        </w:rPr>
      </w:pPr>
      <w:r w:rsidRPr="004C3BB1">
        <w:rPr>
          <w:rFonts w:asciiTheme="minorHAnsi" w:hAnsiTheme="minorHAnsi" w:cstheme="minorHAnsi"/>
          <w:sz w:val="21"/>
          <w:szCs w:val="21"/>
        </w:rPr>
        <w:t>a</w:t>
      </w:r>
      <w:r w:rsidR="00A069AE" w:rsidRPr="004C3BB1">
        <w:rPr>
          <w:rFonts w:asciiTheme="minorHAnsi" w:hAnsiTheme="minorHAnsi" w:cstheme="minorHAnsi"/>
          <w:sz w:val="21"/>
          <w:szCs w:val="21"/>
        </w:rPr>
        <w:t>lle VVE-doelgroepkinderen worden warm overgedragen aan de school.</w:t>
      </w:r>
    </w:p>
    <w:p w14:paraId="0442A6B2" w14:textId="77777777" w:rsidR="00FC6D68" w:rsidRPr="00BF4D64" w:rsidRDefault="00FC6D68" w:rsidP="00EE3AA0">
      <w:pPr>
        <w:rPr>
          <w:rFonts w:asciiTheme="minorHAnsi" w:hAnsiTheme="minorHAnsi" w:cstheme="minorHAnsi"/>
          <w:sz w:val="21"/>
          <w:szCs w:val="21"/>
        </w:rPr>
      </w:pPr>
    </w:p>
    <w:p w14:paraId="0C019F9B" w14:textId="77777777" w:rsidR="00A37209" w:rsidRPr="00BF4D64" w:rsidRDefault="00A37209" w:rsidP="00EE3AA0">
      <w:pPr>
        <w:pStyle w:val="Default"/>
        <w:spacing w:line="271" w:lineRule="auto"/>
        <w:rPr>
          <w:rFonts w:asciiTheme="minorHAnsi" w:hAnsiTheme="minorHAnsi" w:cstheme="minorHAnsi"/>
          <w:color w:val="auto"/>
          <w:sz w:val="21"/>
          <w:szCs w:val="21"/>
        </w:rPr>
      </w:pPr>
      <w:r w:rsidRPr="00BF4D64">
        <w:rPr>
          <w:rFonts w:asciiTheme="minorHAnsi" w:hAnsiTheme="minorHAnsi" w:cstheme="minorHAnsi"/>
          <w:b/>
          <w:bCs/>
          <w:color w:val="auto"/>
          <w:sz w:val="21"/>
          <w:szCs w:val="21"/>
        </w:rPr>
        <w:t>Hoofdstuk 2 Hoogte subsidiebedrag en ouderbijdrage</w:t>
      </w:r>
    </w:p>
    <w:p w14:paraId="3554C5D7" w14:textId="77777777" w:rsidR="00A37209" w:rsidRPr="00BF4D64" w:rsidRDefault="00A37209" w:rsidP="00EE3AA0">
      <w:pPr>
        <w:pStyle w:val="Default"/>
        <w:spacing w:line="271" w:lineRule="auto"/>
        <w:rPr>
          <w:rFonts w:asciiTheme="minorHAnsi" w:hAnsiTheme="minorHAnsi" w:cstheme="minorHAnsi"/>
          <w:color w:val="auto"/>
          <w:sz w:val="21"/>
          <w:szCs w:val="21"/>
        </w:rPr>
      </w:pPr>
    </w:p>
    <w:p w14:paraId="10369C5B" w14:textId="77777777" w:rsidR="00B8112C" w:rsidRPr="00BF4D64" w:rsidRDefault="00B8112C" w:rsidP="00BF4D64">
      <w:pPr>
        <w:pStyle w:val="Default"/>
        <w:spacing w:line="271" w:lineRule="auto"/>
        <w:rPr>
          <w:rFonts w:asciiTheme="minorHAnsi" w:hAnsiTheme="minorHAnsi" w:cstheme="minorHAnsi"/>
          <w:b/>
          <w:i/>
          <w:color w:val="auto"/>
          <w:sz w:val="21"/>
          <w:szCs w:val="21"/>
        </w:rPr>
      </w:pPr>
      <w:r w:rsidRPr="00BF4D64">
        <w:rPr>
          <w:rFonts w:asciiTheme="minorHAnsi" w:hAnsiTheme="minorHAnsi" w:cstheme="minorHAnsi"/>
          <w:b/>
          <w:i/>
          <w:color w:val="auto"/>
          <w:sz w:val="21"/>
          <w:szCs w:val="21"/>
        </w:rPr>
        <w:t xml:space="preserve">Artikel </w:t>
      </w:r>
      <w:r w:rsidR="00972E06">
        <w:rPr>
          <w:rFonts w:asciiTheme="minorHAnsi" w:hAnsiTheme="minorHAnsi" w:cstheme="minorHAnsi"/>
          <w:b/>
          <w:i/>
          <w:color w:val="auto"/>
          <w:sz w:val="21"/>
          <w:szCs w:val="21"/>
        </w:rPr>
        <w:t>6</w:t>
      </w:r>
      <w:r w:rsidRPr="00BF4D64">
        <w:rPr>
          <w:rFonts w:asciiTheme="minorHAnsi" w:hAnsiTheme="minorHAnsi" w:cstheme="minorHAnsi"/>
          <w:b/>
          <w:i/>
          <w:color w:val="auto"/>
          <w:sz w:val="21"/>
          <w:szCs w:val="21"/>
        </w:rPr>
        <w:t xml:space="preserve"> Doelgroep </w:t>
      </w:r>
    </w:p>
    <w:p w14:paraId="1A18FAF8" w14:textId="77777777" w:rsidR="00AA5357" w:rsidRPr="00BF4D64" w:rsidRDefault="00AA5357" w:rsidP="00BF4D64">
      <w:pPr>
        <w:pStyle w:val="Default"/>
        <w:numPr>
          <w:ilvl w:val="0"/>
          <w:numId w:val="20"/>
        </w:numPr>
        <w:spacing w:line="271" w:lineRule="auto"/>
        <w:ind w:left="284" w:hanging="284"/>
        <w:rPr>
          <w:rFonts w:asciiTheme="minorHAnsi" w:hAnsiTheme="minorHAnsi" w:cstheme="minorHAnsi"/>
          <w:color w:val="auto"/>
          <w:sz w:val="21"/>
          <w:szCs w:val="21"/>
        </w:rPr>
      </w:pPr>
      <w:r w:rsidRPr="00BF4D64">
        <w:rPr>
          <w:rFonts w:asciiTheme="minorHAnsi" w:hAnsiTheme="minorHAnsi" w:cstheme="minorHAnsi"/>
          <w:color w:val="auto"/>
          <w:sz w:val="21"/>
          <w:szCs w:val="21"/>
        </w:rPr>
        <w:t xml:space="preserve">Voor </w:t>
      </w:r>
      <w:r w:rsidR="00075955">
        <w:rPr>
          <w:rFonts w:asciiTheme="minorHAnsi" w:hAnsiTheme="minorHAnsi" w:cstheme="minorHAnsi"/>
          <w:color w:val="auto"/>
          <w:sz w:val="21"/>
          <w:szCs w:val="21"/>
        </w:rPr>
        <w:t>deze subsidieregeling worden de volgende doelgroepen gehanteerd:</w:t>
      </w:r>
    </w:p>
    <w:p w14:paraId="4B60C081" w14:textId="77777777" w:rsidR="00307DEB" w:rsidRPr="00BF4D64" w:rsidRDefault="00307DEB" w:rsidP="00BF4D64">
      <w:pPr>
        <w:pStyle w:val="Default"/>
        <w:numPr>
          <w:ilvl w:val="0"/>
          <w:numId w:val="19"/>
        </w:numPr>
        <w:spacing w:line="271" w:lineRule="auto"/>
        <w:rPr>
          <w:rFonts w:asciiTheme="minorHAnsi" w:hAnsiTheme="minorHAnsi" w:cstheme="minorHAnsi"/>
          <w:color w:val="auto"/>
          <w:sz w:val="21"/>
          <w:szCs w:val="21"/>
        </w:rPr>
      </w:pPr>
      <w:r w:rsidRPr="00BF4D64">
        <w:rPr>
          <w:rFonts w:asciiTheme="minorHAnsi" w:hAnsiTheme="minorHAnsi" w:cstheme="minorHAnsi"/>
          <w:color w:val="auto"/>
          <w:sz w:val="21"/>
          <w:szCs w:val="21"/>
        </w:rPr>
        <w:t xml:space="preserve">peuters </w:t>
      </w:r>
      <w:r w:rsidR="00075955">
        <w:rPr>
          <w:rFonts w:asciiTheme="minorHAnsi" w:hAnsiTheme="minorHAnsi" w:cstheme="minorHAnsi"/>
          <w:color w:val="auto"/>
          <w:sz w:val="21"/>
          <w:szCs w:val="21"/>
        </w:rPr>
        <w:t xml:space="preserve">zonder VVE indicatie </w:t>
      </w:r>
      <w:r w:rsidRPr="00BF4D64">
        <w:rPr>
          <w:rFonts w:asciiTheme="minorHAnsi" w:hAnsiTheme="minorHAnsi" w:cstheme="minorHAnsi"/>
          <w:color w:val="auto"/>
          <w:sz w:val="21"/>
          <w:szCs w:val="21"/>
        </w:rPr>
        <w:t xml:space="preserve">die naar de </w:t>
      </w:r>
      <w:r w:rsidR="00971F57">
        <w:rPr>
          <w:rFonts w:asciiTheme="minorHAnsi" w:hAnsiTheme="minorHAnsi" w:cstheme="minorHAnsi"/>
          <w:color w:val="auto"/>
          <w:sz w:val="21"/>
          <w:szCs w:val="21"/>
        </w:rPr>
        <w:t>VVE-</w:t>
      </w:r>
      <w:r w:rsidRPr="00BF4D64">
        <w:rPr>
          <w:rFonts w:asciiTheme="minorHAnsi" w:hAnsiTheme="minorHAnsi" w:cstheme="minorHAnsi"/>
          <w:color w:val="auto"/>
          <w:sz w:val="21"/>
          <w:szCs w:val="21"/>
        </w:rPr>
        <w:t>peuteropvang gaan en waarvan de ouders geen recht hebben op kinderopvangtoeslag;</w:t>
      </w:r>
    </w:p>
    <w:p w14:paraId="59C5E87B" w14:textId="77777777" w:rsidR="00307DEB" w:rsidRPr="00BF4D64" w:rsidRDefault="00307DEB" w:rsidP="00BF4D64">
      <w:pPr>
        <w:pStyle w:val="Default"/>
        <w:numPr>
          <w:ilvl w:val="0"/>
          <w:numId w:val="19"/>
        </w:numPr>
        <w:spacing w:line="271" w:lineRule="auto"/>
        <w:rPr>
          <w:rFonts w:asciiTheme="minorHAnsi" w:hAnsiTheme="minorHAnsi" w:cstheme="minorHAnsi"/>
          <w:color w:val="auto"/>
          <w:sz w:val="21"/>
          <w:szCs w:val="21"/>
        </w:rPr>
      </w:pPr>
      <w:r w:rsidRPr="00BF4D64">
        <w:rPr>
          <w:rFonts w:asciiTheme="minorHAnsi" w:hAnsiTheme="minorHAnsi" w:cstheme="minorHAnsi"/>
          <w:color w:val="auto"/>
          <w:sz w:val="21"/>
          <w:szCs w:val="21"/>
        </w:rPr>
        <w:t xml:space="preserve">peuters </w:t>
      </w:r>
      <w:r w:rsidR="00075955">
        <w:rPr>
          <w:rFonts w:asciiTheme="minorHAnsi" w:hAnsiTheme="minorHAnsi" w:cstheme="minorHAnsi"/>
          <w:color w:val="auto"/>
          <w:sz w:val="21"/>
          <w:szCs w:val="21"/>
        </w:rPr>
        <w:t xml:space="preserve">zonder VVE indicatie </w:t>
      </w:r>
      <w:r w:rsidRPr="00BF4D64">
        <w:rPr>
          <w:rFonts w:asciiTheme="minorHAnsi" w:hAnsiTheme="minorHAnsi" w:cstheme="minorHAnsi"/>
          <w:color w:val="auto"/>
          <w:sz w:val="21"/>
          <w:szCs w:val="21"/>
        </w:rPr>
        <w:t xml:space="preserve">die naar de </w:t>
      </w:r>
      <w:r w:rsidR="00971F57">
        <w:rPr>
          <w:rFonts w:asciiTheme="minorHAnsi" w:hAnsiTheme="minorHAnsi" w:cstheme="minorHAnsi"/>
          <w:color w:val="auto"/>
          <w:sz w:val="21"/>
          <w:szCs w:val="21"/>
        </w:rPr>
        <w:t>VVE-</w:t>
      </w:r>
      <w:r w:rsidRPr="00BF4D64">
        <w:rPr>
          <w:rFonts w:asciiTheme="minorHAnsi" w:hAnsiTheme="minorHAnsi" w:cstheme="minorHAnsi"/>
          <w:color w:val="auto"/>
          <w:sz w:val="21"/>
          <w:szCs w:val="21"/>
        </w:rPr>
        <w:t xml:space="preserve">peuteropvang gaan en waarvan de ouders een </w:t>
      </w:r>
      <w:proofErr w:type="spellStart"/>
      <w:r w:rsidR="00F7067E">
        <w:rPr>
          <w:rFonts w:asciiTheme="minorHAnsi" w:hAnsiTheme="minorHAnsi" w:cstheme="minorHAnsi"/>
          <w:color w:val="auto"/>
          <w:sz w:val="21"/>
          <w:szCs w:val="21"/>
        </w:rPr>
        <w:t>Haarlem</w:t>
      </w:r>
      <w:r w:rsidRPr="00BF4D64">
        <w:rPr>
          <w:rFonts w:asciiTheme="minorHAnsi" w:hAnsiTheme="minorHAnsi" w:cstheme="minorHAnsi"/>
          <w:color w:val="auto"/>
          <w:sz w:val="21"/>
          <w:szCs w:val="21"/>
        </w:rPr>
        <w:t>Pas</w:t>
      </w:r>
      <w:proofErr w:type="spellEnd"/>
      <w:r w:rsidRPr="00BF4D64">
        <w:rPr>
          <w:rFonts w:asciiTheme="minorHAnsi" w:hAnsiTheme="minorHAnsi" w:cstheme="minorHAnsi"/>
          <w:color w:val="auto"/>
          <w:sz w:val="21"/>
          <w:szCs w:val="21"/>
        </w:rPr>
        <w:t xml:space="preserve"> hebben;</w:t>
      </w:r>
    </w:p>
    <w:p w14:paraId="1874ABCD" w14:textId="77777777" w:rsidR="00307DEB" w:rsidRPr="00BF4D64" w:rsidRDefault="00307DEB" w:rsidP="00BF4D64">
      <w:pPr>
        <w:pStyle w:val="Default"/>
        <w:numPr>
          <w:ilvl w:val="0"/>
          <w:numId w:val="19"/>
        </w:numPr>
        <w:spacing w:line="271" w:lineRule="auto"/>
        <w:rPr>
          <w:rFonts w:asciiTheme="minorHAnsi" w:hAnsiTheme="minorHAnsi" w:cstheme="minorHAnsi"/>
          <w:color w:val="auto"/>
          <w:sz w:val="21"/>
          <w:szCs w:val="21"/>
        </w:rPr>
      </w:pPr>
      <w:r w:rsidRPr="00BF4D64">
        <w:rPr>
          <w:rFonts w:asciiTheme="minorHAnsi" w:hAnsiTheme="minorHAnsi" w:cstheme="minorHAnsi"/>
          <w:color w:val="auto"/>
          <w:sz w:val="21"/>
          <w:szCs w:val="21"/>
        </w:rPr>
        <w:t xml:space="preserve">peuters </w:t>
      </w:r>
      <w:r w:rsidR="004A6C87">
        <w:rPr>
          <w:rFonts w:asciiTheme="minorHAnsi" w:hAnsiTheme="minorHAnsi" w:cstheme="minorHAnsi"/>
          <w:color w:val="auto"/>
          <w:sz w:val="21"/>
          <w:szCs w:val="21"/>
        </w:rPr>
        <w:t xml:space="preserve">met VVE-indicatie </w:t>
      </w:r>
      <w:r w:rsidRPr="00BF4D64">
        <w:rPr>
          <w:rFonts w:asciiTheme="minorHAnsi" w:hAnsiTheme="minorHAnsi" w:cstheme="minorHAnsi"/>
          <w:color w:val="auto"/>
          <w:sz w:val="21"/>
          <w:szCs w:val="21"/>
        </w:rPr>
        <w:t xml:space="preserve">die naar de </w:t>
      </w:r>
      <w:r w:rsidR="00971F57">
        <w:rPr>
          <w:rFonts w:asciiTheme="minorHAnsi" w:hAnsiTheme="minorHAnsi" w:cstheme="minorHAnsi"/>
          <w:color w:val="auto"/>
          <w:sz w:val="21"/>
          <w:szCs w:val="21"/>
        </w:rPr>
        <w:t>VVE-</w:t>
      </w:r>
      <w:r w:rsidR="00D23EFC">
        <w:rPr>
          <w:rFonts w:asciiTheme="minorHAnsi" w:hAnsiTheme="minorHAnsi" w:cstheme="minorHAnsi"/>
          <w:color w:val="auto"/>
          <w:sz w:val="21"/>
          <w:szCs w:val="21"/>
        </w:rPr>
        <w:t>peuteropvang</w:t>
      </w:r>
      <w:r w:rsidRPr="00BF4D64">
        <w:rPr>
          <w:rFonts w:asciiTheme="minorHAnsi" w:hAnsiTheme="minorHAnsi" w:cstheme="minorHAnsi"/>
          <w:color w:val="auto"/>
          <w:sz w:val="21"/>
          <w:szCs w:val="21"/>
        </w:rPr>
        <w:t xml:space="preserve"> gaan, waarvan de ouders geen recht hebben op kinderopvangtoeslag;</w:t>
      </w:r>
    </w:p>
    <w:p w14:paraId="4EEF8747" w14:textId="77777777" w:rsidR="00307DEB" w:rsidRPr="00BF4D64" w:rsidRDefault="00307DEB" w:rsidP="00BF4D64">
      <w:pPr>
        <w:pStyle w:val="Default"/>
        <w:numPr>
          <w:ilvl w:val="0"/>
          <w:numId w:val="19"/>
        </w:numPr>
        <w:spacing w:line="271" w:lineRule="auto"/>
        <w:rPr>
          <w:rFonts w:asciiTheme="minorHAnsi" w:hAnsiTheme="minorHAnsi" w:cstheme="minorHAnsi"/>
          <w:color w:val="auto"/>
          <w:sz w:val="21"/>
          <w:szCs w:val="21"/>
        </w:rPr>
      </w:pPr>
      <w:r w:rsidRPr="00BF4D64">
        <w:rPr>
          <w:rFonts w:asciiTheme="minorHAnsi" w:hAnsiTheme="minorHAnsi" w:cstheme="minorHAnsi"/>
          <w:color w:val="auto"/>
          <w:sz w:val="21"/>
          <w:szCs w:val="21"/>
        </w:rPr>
        <w:t>peuters</w:t>
      </w:r>
      <w:r w:rsidR="004A6C87">
        <w:rPr>
          <w:rFonts w:asciiTheme="minorHAnsi" w:hAnsiTheme="minorHAnsi" w:cstheme="minorHAnsi"/>
          <w:color w:val="auto"/>
          <w:sz w:val="21"/>
          <w:szCs w:val="21"/>
        </w:rPr>
        <w:t xml:space="preserve"> met VVE-indicatie</w:t>
      </w:r>
      <w:r w:rsidRPr="00BF4D64">
        <w:rPr>
          <w:rFonts w:asciiTheme="minorHAnsi" w:hAnsiTheme="minorHAnsi" w:cstheme="minorHAnsi"/>
          <w:color w:val="auto"/>
          <w:sz w:val="21"/>
          <w:szCs w:val="21"/>
        </w:rPr>
        <w:t xml:space="preserve"> die naar de </w:t>
      </w:r>
      <w:r w:rsidR="00971F57">
        <w:rPr>
          <w:rFonts w:asciiTheme="minorHAnsi" w:hAnsiTheme="minorHAnsi" w:cstheme="minorHAnsi"/>
          <w:color w:val="auto"/>
          <w:sz w:val="21"/>
          <w:szCs w:val="21"/>
        </w:rPr>
        <w:t>VVE-</w:t>
      </w:r>
      <w:r w:rsidR="00D23EFC">
        <w:rPr>
          <w:rFonts w:asciiTheme="minorHAnsi" w:hAnsiTheme="minorHAnsi" w:cstheme="minorHAnsi"/>
          <w:color w:val="auto"/>
          <w:sz w:val="21"/>
          <w:szCs w:val="21"/>
        </w:rPr>
        <w:t>peuteropvang</w:t>
      </w:r>
      <w:r w:rsidRPr="00BF4D64">
        <w:rPr>
          <w:rFonts w:asciiTheme="minorHAnsi" w:hAnsiTheme="minorHAnsi" w:cstheme="minorHAnsi"/>
          <w:color w:val="auto"/>
          <w:sz w:val="21"/>
          <w:szCs w:val="21"/>
        </w:rPr>
        <w:t xml:space="preserve"> gaan waarvan de ouders wel recht hebben op kinderopvangtoeslag;</w:t>
      </w:r>
    </w:p>
    <w:p w14:paraId="56258449" w14:textId="77777777" w:rsidR="00307DEB" w:rsidRDefault="00307DEB" w:rsidP="00BF4D64">
      <w:pPr>
        <w:pStyle w:val="Default"/>
        <w:numPr>
          <w:ilvl w:val="0"/>
          <w:numId w:val="19"/>
        </w:numPr>
        <w:spacing w:line="271" w:lineRule="auto"/>
        <w:rPr>
          <w:rFonts w:asciiTheme="minorHAnsi" w:hAnsiTheme="minorHAnsi" w:cstheme="minorHAnsi"/>
          <w:color w:val="auto"/>
          <w:sz w:val="21"/>
          <w:szCs w:val="21"/>
        </w:rPr>
      </w:pPr>
      <w:r w:rsidRPr="00BF4D64">
        <w:rPr>
          <w:rFonts w:asciiTheme="minorHAnsi" w:hAnsiTheme="minorHAnsi" w:cstheme="minorHAnsi"/>
          <w:color w:val="auto"/>
          <w:sz w:val="21"/>
          <w:szCs w:val="21"/>
        </w:rPr>
        <w:t xml:space="preserve">peuters </w:t>
      </w:r>
      <w:r w:rsidR="004A6C87">
        <w:rPr>
          <w:rFonts w:asciiTheme="minorHAnsi" w:hAnsiTheme="minorHAnsi" w:cstheme="minorHAnsi"/>
          <w:color w:val="auto"/>
          <w:sz w:val="21"/>
          <w:szCs w:val="21"/>
        </w:rPr>
        <w:t xml:space="preserve">met VVE-indicatie </w:t>
      </w:r>
      <w:r w:rsidRPr="00BF4D64">
        <w:rPr>
          <w:rFonts w:asciiTheme="minorHAnsi" w:hAnsiTheme="minorHAnsi" w:cstheme="minorHAnsi"/>
          <w:color w:val="auto"/>
          <w:sz w:val="21"/>
          <w:szCs w:val="21"/>
        </w:rPr>
        <w:t xml:space="preserve">die naar de </w:t>
      </w:r>
      <w:r w:rsidR="00971F57">
        <w:rPr>
          <w:rFonts w:asciiTheme="minorHAnsi" w:hAnsiTheme="minorHAnsi" w:cstheme="minorHAnsi"/>
          <w:color w:val="auto"/>
          <w:sz w:val="21"/>
          <w:szCs w:val="21"/>
        </w:rPr>
        <w:t>VVE-</w:t>
      </w:r>
      <w:r w:rsidR="00D23EFC">
        <w:rPr>
          <w:rFonts w:asciiTheme="minorHAnsi" w:hAnsiTheme="minorHAnsi" w:cstheme="minorHAnsi"/>
          <w:color w:val="auto"/>
          <w:sz w:val="21"/>
          <w:szCs w:val="21"/>
        </w:rPr>
        <w:t>peuteropvang</w:t>
      </w:r>
      <w:r w:rsidRPr="00BF4D64">
        <w:rPr>
          <w:rFonts w:asciiTheme="minorHAnsi" w:hAnsiTheme="minorHAnsi" w:cstheme="minorHAnsi"/>
          <w:color w:val="auto"/>
          <w:sz w:val="21"/>
          <w:szCs w:val="21"/>
        </w:rPr>
        <w:t xml:space="preserve"> gaan waarvan de ouders een </w:t>
      </w:r>
      <w:proofErr w:type="spellStart"/>
      <w:r w:rsidR="00F7067E">
        <w:rPr>
          <w:rFonts w:asciiTheme="minorHAnsi" w:hAnsiTheme="minorHAnsi" w:cstheme="minorHAnsi"/>
          <w:color w:val="auto"/>
          <w:sz w:val="21"/>
          <w:szCs w:val="21"/>
        </w:rPr>
        <w:t>Haarlem</w:t>
      </w:r>
      <w:r w:rsidR="008A2002">
        <w:rPr>
          <w:rFonts w:asciiTheme="minorHAnsi" w:hAnsiTheme="minorHAnsi" w:cstheme="minorHAnsi"/>
          <w:color w:val="auto"/>
          <w:sz w:val="21"/>
          <w:szCs w:val="21"/>
        </w:rPr>
        <w:t>Pas</w:t>
      </w:r>
      <w:proofErr w:type="spellEnd"/>
      <w:r w:rsidR="008A2002">
        <w:rPr>
          <w:rFonts w:asciiTheme="minorHAnsi" w:hAnsiTheme="minorHAnsi" w:cstheme="minorHAnsi"/>
          <w:color w:val="auto"/>
          <w:sz w:val="21"/>
          <w:szCs w:val="21"/>
        </w:rPr>
        <w:t xml:space="preserve"> hebben;</w:t>
      </w:r>
    </w:p>
    <w:p w14:paraId="7850C805" w14:textId="77777777" w:rsidR="00307DEB" w:rsidRPr="00BF4D64" w:rsidRDefault="00307DEB" w:rsidP="00BF4D64">
      <w:pPr>
        <w:pStyle w:val="Default"/>
        <w:numPr>
          <w:ilvl w:val="0"/>
          <w:numId w:val="20"/>
        </w:numPr>
        <w:spacing w:line="271" w:lineRule="auto"/>
        <w:ind w:left="284" w:hanging="284"/>
        <w:rPr>
          <w:rFonts w:asciiTheme="minorHAnsi" w:hAnsiTheme="minorHAnsi" w:cstheme="minorHAnsi"/>
          <w:color w:val="auto"/>
          <w:sz w:val="21"/>
          <w:szCs w:val="21"/>
        </w:rPr>
      </w:pPr>
      <w:r w:rsidRPr="00BF4D64">
        <w:rPr>
          <w:rFonts w:asciiTheme="minorHAnsi" w:hAnsiTheme="minorHAnsi" w:cstheme="minorHAnsi"/>
          <w:color w:val="auto"/>
          <w:sz w:val="21"/>
          <w:szCs w:val="21"/>
        </w:rPr>
        <w:t xml:space="preserve">De doelgroepen zoals benoemd onder artikel 6 sub 1 ontvangen niet zelf de subsidie, de subsidie wordt uitgekeerd aan de houder die zij hebben uitgekozen voor hun kind. </w:t>
      </w:r>
    </w:p>
    <w:p w14:paraId="4E167069" w14:textId="77777777" w:rsidR="00B8112C" w:rsidRDefault="00B8112C" w:rsidP="00BF4D64">
      <w:pPr>
        <w:pStyle w:val="Default"/>
        <w:spacing w:line="271" w:lineRule="auto"/>
        <w:rPr>
          <w:rFonts w:asciiTheme="minorHAnsi" w:hAnsiTheme="minorHAnsi" w:cstheme="minorHAnsi"/>
          <w:color w:val="auto"/>
          <w:sz w:val="21"/>
          <w:szCs w:val="21"/>
        </w:rPr>
      </w:pPr>
    </w:p>
    <w:p w14:paraId="4DE34AEE" w14:textId="77777777" w:rsidR="003B54B3" w:rsidRDefault="003B54B3" w:rsidP="00BF4D64">
      <w:pPr>
        <w:pStyle w:val="Default"/>
        <w:spacing w:line="271" w:lineRule="auto"/>
        <w:rPr>
          <w:rFonts w:asciiTheme="minorHAnsi" w:hAnsiTheme="minorHAnsi" w:cstheme="minorHAnsi"/>
          <w:color w:val="auto"/>
          <w:sz w:val="21"/>
          <w:szCs w:val="21"/>
        </w:rPr>
      </w:pPr>
    </w:p>
    <w:p w14:paraId="23BE5DAF" w14:textId="77777777" w:rsidR="003B54B3" w:rsidRPr="00BF4D64" w:rsidRDefault="003B54B3" w:rsidP="00BF4D64">
      <w:pPr>
        <w:pStyle w:val="Default"/>
        <w:spacing w:line="271" w:lineRule="auto"/>
        <w:rPr>
          <w:rFonts w:asciiTheme="minorHAnsi" w:hAnsiTheme="minorHAnsi" w:cstheme="minorHAnsi"/>
          <w:color w:val="auto"/>
          <w:sz w:val="21"/>
          <w:szCs w:val="21"/>
        </w:rPr>
      </w:pPr>
    </w:p>
    <w:p w14:paraId="591CD884" w14:textId="77777777" w:rsidR="00A37209" w:rsidRPr="00BF4D64" w:rsidRDefault="008C6A79" w:rsidP="00BF4D64">
      <w:pPr>
        <w:pStyle w:val="Default"/>
        <w:spacing w:line="271" w:lineRule="auto"/>
        <w:rPr>
          <w:rFonts w:asciiTheme="minorHAnsi" w:hAnsiTheme="minorHAnsi" w:cstheme="minorHAnsi"/>
          <w:color w:val="auto"/>
          <w:sz w:val="21"/>
          <w:szCs w:val="21"/>
        </w:rPr>
      </w:pPr>
      <w:r>
        <w:rPr>
          <w:rFonts w:asciiTheme="minorHAnsi" w:hAnsiTheme="minorHAnsi" w:cstheme="minorHAnsi"/>
          <w:b/>
          <w:bCs/>
          <w:i/>
          <w:iCs/>
          <w:color w:val="auto"/>
          <w:sz w:val="21"/>
          <w:szCs w:val="21"/>
        </w:rPr>
        <w:t xml:space="preserve">Artikel </w:t>
      </w:r>
      <w:r w:rsidR="00972E06">
        <w:rPr>
          <w:rFonts w:asciiTheme="minorHAnsi" w:hAnsiTheme="minorHAnsi" w:cstheme="minorHAnsi"/>
          <w:b/>
          <w:bCs/>
          <w:i/>
          <w:iCs/>
          <w:color w:val="auto"/>
          <w:sz w:val="21"/>
          <w:szCs w:val="21"/>
        </w:rPr>
        <w:t>7</w:t>
      </w:r>
      <w:r w:rsidR="00A37209" w:rsidRPr="00BF4D64">
        <w:rPr>
          <w:rFonts w:asciiTheme="minorHAnsi" w:hAnsiTheme="minorHAnsi" w:cstheme="minorHAnsi"/>
          <w:b/>
          <w:bCs/>
          <w:i/>
          <w:iCs/>
          <w:color w:val="auto"/>
          <w:sz w:val="21"/>
          <w:szCs w:val="21"/>
        </w:rPr>
        <w:t xml:space="preserve"> Hoogte subsidiebedrag</w:t>
      </w:r>
      <w:r w:rsidR="005B1BDB">
        <w:rPr>
          <w:rFonts w:asciiTheme="minorHAnsi" w:hAnsiTheme="minorHAnsi" w:cstheme="minorHAnsi"/>
          <w:b/>
          <w:bCs/>
          <w:i/>
          <w:iCs/>
          <w:color w:val="auto"/>
          <w:sz w:val="21"/>
          <w:szCs w:val="21"/>
        </w:rPr>
        <w:t xml:space="preserve"> naar peuterplek</w:t>
      </w:r>
      <w:r w:rsidR="00A37209" w:rsidRPr="00BF4D64">
        <w:rPr>
          <w:rFonts w:asciiTheme="minorHAnsi" w:hAnsiTheme="minorHAnsi" w:cstheme="minorHAnsi"/>
          <w:b/>
          <w:bCs/>
          <w:i/>
          <w:iCs/>
          <w:color w:val="auto"/>
          <w:sz w:val="21"/>
          <w:szCs w:val="21"/>
        </w:rPr>
        <w:t xml:space="preserve"> </w:t>
      </w:r>
    </w:p>
    <w:p w14:paraId="42AB26E8" w14:textId="77777777" w:rsidR="00E15239" w:rsidRPr="00BF4D64" w:rsidRDefault="00E15239" w:rsidP="00BF4D64">
      <w:pPr>
        <w:pStyle w:val="Default"/>
        <w:numPr>
          <w:ilvl w:val="0"/>
          <w:numId w:val="8"/>
        </w:numPr>
        <w:spacing w:after="17" w:line="271" w:lineRule="auto"/>
        <w:ind w:left="284" w:hanging="284"/>
        <w:rPr>
          <w:rFonts w:asciiTheme="minorHAnsi" w:hAnsiTheme="minorHAnsi" w:cstheme="minorHAnsi"/>
          <w:sz w:val="21"/>
          <w:szCs w:val="21"/>
        </w:rPr>
      </w:pPr>
      <w:r w:rsidRPr="00BF4D64">
        <w:rPr>
          <w:rFonts w:asciiTheme="minorHAnsi" w:hAnsiTheme="minorHAnsi" w:cstheme="minorHAnsi"/>
          <w:sz w:val="21"/>
          <w:szCs w:val="21"/>
        </w:rPr>
        <w:t xml:space="preserve">Het college subsidieert </w:t>
      </w:r>
      <w:r w:rsidR="00F7067E">
        <w:rPr>
          <w:rFonts w:asciiTheme="minorHAnsi" w:hAnsiTheme="minorHAnsi" w:cstheme="minorHAnsi"/>
          <w:sz w:val="21"/>
          <w:szCs w:val="21"/>
        </w:rPr>
        <w:t>de VVE-peuteropvang tot een maximum van € 1</w:t>
      </w:r>
      <w:r w:rsidR="003B54B3">
        <w:rPr>
          <w:rFonts w:asciiTheme="minorHAnsi" w:hAnsiTheme="minorHAnsi" w:cstheme="minorHAnsi"/>
          <w:sz w:val="21"/>
          <w:szCs w:val="21"/>
        </w:rPr>
        <w:t>1</w:t>
      </w:r>
      <w:r w:rsidR="00F7067E">
        <w:rPr>
          <w:rFonts w:asciiTheme="minorHAnsi" w:hAnsiTheme="minorHAnsi" w:cstheme="minorHAnsi"/>
          <w:sz w:val="21"/>
          <w:szCs w:val="21"/>
        </w:rPr>
        <w:t>,</w:t>
      </w:r>
      <w:r w:rsidR="003B54B3">
        <w:rPr>
          <w:rFonts w:asciiTheme="minorHAnsi" w:hAnsiTheme="minorHAnsi" w:cstheme="minorHAnsi"/>
          <w:sz w:val="21"/>
          <w:szCs w:val="21"/>
        </w:rPr>
        <w:t>16</w:t>
      </w:r>
      <w:r w:rsidRPr="00BF4D64">
        <w:rPr>
          <w:rFonts w:asciiTheme="minorHAnsi" w:hAnsiTheme="minorHAnsi" w:cstheme="minorHAnsi"/>
          <w:sz w:val="21"/>
          <w:szCs w:val="21"/>
        </w:rPr>
        <w:t xml:space="preserve">, met aftrek van de geldende ouderbijdrage. </w:t>
      </w:r>
    </w:p>
    <w:p w14:paraId="3B005BC9" w14:textId="77777777" w:rsidR="00E15239" w:rsidRPr="00BF4D64" w:rsidRDefault="00E15239" w:rsidP="00BF4D64">
      <w:pPr>
        <w:pStyle w:val="Default"/>
        <w:numPr>
          <w:ilvl w:val="0"/>
          <w:numId w:val="8"/>
        </w:numPr>
        <w:spacing w:after="17" w:line="271" w:lineRule="auto"/>
        <w:ind w:left="284" w:hanging="284"/>
        <w:rPr>
          <w:rFonts w:asciiTheme="minorHAnsi" w:hAnsiTheme="minorHAnsi" w:cstheme="minorHAnsi"/>
          <w:sz w:val="21"/>
          <w:szCs w:val="21"/>
        </w:rPr>
      </w:pPr>
      <w:r w:rsidRPr="00BF4D64">
        <w:rPr>
          <w:rFonts w:asciiTheme="minorHAnsi" w:hAnsiTheme="minorHAnsi" w:cstheme="minorHAnsi"/>
          <w:sz w:val="21"/>
          <w:szCs w:val="21"/>
        </w:rPr>
        <w:t>Het college subsidieert per uur per bezette peuterplek</w:t>
      </w:r>
      <w:r w:rsidR="00972E06">
        <w:rPr>
          <w:rFonts w:asciiTheme="minorHAnsi" w:hAnsiTheme="minorHAnsi" w:cstheme="minorHAnsi"/>
          <w:sz w:val="21"/>
          <w:szCs w:val="21"/>
        </w:rPr>
        <w:t>. Voor de in artikel 6</w:t>
      </w:r>
      <w:r w:rsidRPr="00BF4D64">
        <w:rPr>
          <w:rFonts w:asciiTheme="minorHAnsi" w:hAnsiTheme="minorHAnsi" w:cstheme="minorHAnsi"/>
          <w:sz w:val="21"/>
          <w:szCs w:val="21"/>
        </w:rPr>
        <w:t xml:space="preserve"> genoemde doelgroepen gelden de vol</w:t>
      </w:r>
      <w:r w:rsidR="00307DEB" w:rsidRPr="00BF4D64">
        <w:rPr>
          <w:rFonts w:asciiTheme="minorHAnsi" w:hAnsiTheme="minorHAnsi" w:cstheme="minorHAnsi"/>
          <w:sz w:val="21"/>
          <w:szCs w:val="21"/>
        </w:rPr>
        <w:t>gende maximale subsidiebedragen voor de houder:</w:t>
      </w:r>
    </w:p>
    <w:p w14:paraId="17CE0F21" w14:textId="77777777" w:rsidR="00E15239" w:rsidRPr="00BF4D64" w:rsidRDefault="00307DEB" w:rsidP="00BF4D64">
      <w:pPr>
        <w:pStyle w:val="Default"/>
        <w:numPr>
          <w:ilvl w:val="0"/>
          <w:numId w:val="7"/>
        </w:numPr>
        <w:spacing w:after="17" w:line="271" w:lineRule="auto"/>
        <w:ind w:left="567" w:hanging="283"/>
        <w:rPr>
          <w:rFonts w:asciiTheme="minorHAnsi" w:hAnsiTheme="minorHAnsi" w:cstheme="minorHAnsi"/>
          <w:sz w:val="21"/>
          <w:szCs w:val="21"/>
        </w:rPr>
      </w:pPr>
      <w:r w:rsidRPr="00BF4D64">
        <w:rPr>
          <w:rFonts w:asciiTheme="minorHAnsi" w:hAnsiTheme="minorHAnsi" w:cstheme="minorHAnsi"/>
          <w:sz w:val="21"/>
          <w:szCs w:val="21"/>
        </w:rPr>
        <w:t xml:space="preserve">voor de in </w:t>
      </w:r>
      <w:r w:rsidR="008C6A79">
        <w:rPr>
          <w:rFonts w:asciiTheme="minorHAnsi" w:hAnsiTheme="minorHAnsi" w:cstheme="minorHAnsi"/>
          <w:sz w:val="21"/>
          <w:szCs w:val="21"/>
        </w:rPr>
        <w:t>artikel 6 lid 1 sub a</w:t>
      </w:r>
      <w:r w:rsidR="00E15239" w:rsidRPr="00BF4D64">
        <w:rPr>
          <w:rFonts w:asciiTheme="minorHAnsi" w:hAnsiTheme="minorHAnsi" w:cstheme="minorHAnsi"/>
          <w:sz w:val="21"/>
          <w:szCs w:val="21"/>
        </w:rPr>
        <w:t xml:space="preserve"> genoemde doelgroep bedraagt de maximale subsidie per bezette peuterplek per jaar: </w:t>
      </w:r>
      <w:r w:rsidR="004F0369">
        <w:rPr>
          <w:rFonts w:asciiTheme="minorHAnsi" w:hAnsiTheme="minorHAnsi" w:cstheme="minorHAnsi"/>
          <w:sz w:val="21"/>
          <w:szCs w:val="21"/>
        </w:rPr>
        <w:t xml:space="preserve">maximaal </w:t>
      </w:r>
      <w:r w:rsidR="00E15239" w:rsidRPr="00BF4D64">
        <w:rPr>
          <w:rFonts w:asciiTheme="minorHAnsi" w:hAnsiTheme="minorHAnsi" w:cstheme="minorHAnsi"/>
          <w:sz w:val="21"/>
          <w:szCs w:val="21"/>
        </w:rPr>
        <w:t xml:space="preserve">7 uren per week * </w:t>
      </w:r>
      <w:r w:rsidR="00E15239" w:rsidRPr="00DB0FF7">
        <w:rPr>
          <w:rFonts w:asciiTheme="minorHAnsi" w:hAnsiTheme="minorHAnsi" w:cstheme="minorHAnsi"/>
          <w:sz w:val="21"/>
          <w:szCs w:val="21"/>
        </w:rPr>
        <w:t xml:space="preserve">maximaal </w:t>
      </w:r>
      <w:r w:rsidR="00DB0FF7">
        <w:rPr>
          <w:rFonts w:asciiTheme="minorHAnsi" w:hAnsiTheme="minorHAnsi" w:cstheme="minorHAnsi"/>
          <w:sz w:val="21"/>
          <w:szCs w:val="21"/>
        </w:rPr>
        <w:t>€</w:t>
      </w:r>
      <w:r w:rsidR="003B54B3">
        <w:rPr>
          <w:rFonts w:asciiTheme="minorHAnsi" w:hAnsiTheme="minorHAnsi" w:cstheme="minorHAnsi"/>
          <w:sz w:val="21"/>
          <w:szCs w:val="21"/>
        </w:rPr>
        <w:t>8</w:t>
      </w:r>
      <w:r w:rsidR="00DB0FF7">
        <w:rPr>
          <w:rFonts w:asciiTheme="minorHAnsi" w:hAnsiTheme="minorHAnsi" w:cstheme="minorHAnsi"/>
          <w:sz w:val="21"/>
          <w:szCs w:val="21"/>
        </w:rPr>
        <w:t>,</w:t>
      </w:r>
      <w:r w:rsidR="003B54B3">
        <w:rPr>
          <w:rFonts w:asciiTheme="minorHAnsi" w:hAnsiTheme="minorHAnsi" w:cstheme="minorHAnsi"/>
          <w:sz w:val="21"/>
          <w:szCs w:val="21"/>
        </w:rPr>
        <w:t>02</w:t>
      </w:r>
      <w:r w:rsidR="00D23EFC">
        <w:rPr>
          <w:rFonts w:asciiTheme="minorHAnsi" w:hAnsiTheme="minorHAnsi" w:cstheme="minorHAnsi"/>
          <w:sz w:val="21"/>
          <w:szCs w:val="21"/>
        </w:rPr>
        <w:t xml:space="preserve"> </w:t>
      </w:r>
      <w:r w:rsidR="00E15239" w:rsidRPr="00DB0FF7">
        <w:rPr>
          <w:rFonts w:asciiTheme="minorHAnsi" w:hAnsiTheme="minorHAnsi" w:cstheme="minorHAnsi"/>
          <w:sz w:val="21"/>
          <w:szCs w:val="21"/>
        </w:rPr>
        <w:t>per</w:t>
      </w:r>
      <w:r w:rsidR="00E15239" w:rsidRPr="00BF4D64">
        <w:rPr>
          <w:rFonts w:asciiTheme="minorHAnsi" w:hAnsiTheme="minorHAnsi" w:cstheme="minorHAnsi"/>
          <w:sz w:val="21"/>
          <w:szCs w:val="21"/>
        </w:rPr>
        <w:t xml:space="preserve"> uur * 40 weken minus de geldende ouderbijdrage</w:t>
      </w:r>
      <w:r w:rsidR="00F4595C" w:rsidRPr="00BF4D64">
        <w:rPr>
          <w:rFonts w:asciiTheme="minorHAnsi" w:hAnsiTheme="minorHAnsi" w:cstheme="minorHAnsi"/>
          <w:sz w:val="21"/>
          <w:szCs w:val="21"/>
        </w:rPr>
        <w:t>;</w:t>
      </w:r>
    </w:p>
    <w:p w14:paraId="5727280C" w14:textId="77777777" w:rsidR="00307DEB" w:rsidRPr="00BF4D64" w:rsidRDefault="00307DEB" w:rsidP="00972E06">
      <w:pPr>
        <w:pStyle w:val="Default"/>
        <w:numPr>
          <w:ilvl w:val="0"/>
          <w:numId w:val="7"/>
        </w:numPr>
        <w:spacing w:after="17" w:line="271" w:lineRule="auto"/>
        <w:ind w:left="567" w:hanging="283"/>
        <w:rPr>
          <w:rFonts w:asciiTheme="minorHAnsi" w:hAnsiTheme="minorHAnsi" w:cstheme="minorHAnsi"/>
          <w:sz w:val="21"/>
          <w:szCs w:val="21"/>
        </w:rPr>
      </w:pPr>
      <w:r w:rsidRPr="00BF4D64">
        <w:rPr>
          <w:rFonts w:asciiTheme="minorHAnsi" w:hAnsiTheme="minorHAnsi" w:cstheme="minorHAnsi"/>
          <w:sz w:val="21"/>
          <w:szCs w:val="21"/>
        </w:rPr>
        <w:lastRenderedPageBreak/>
        <w:t xml:space="preserve">Voor de in </w:t>
      </w:r>
      <w:r w:rsidR="008C6A79">
        <w:rPr>
          <w:rFonts w:asciiTheme="minorHAnsi" w:hAnsiTheme="minorHAnsi" w:cstheme="minorHAnsi"/>
          <w:sz w:val="21"/>
          <w:szCs w:val="21"/>
        </w:rPr>
        <w:t>artikel 6 lid 1 sub b</w:t>
      </w:r>
      <w:r w:rsidRPr="00BF4D64">
        <w:rPr>
          <w:rFonts w:asciiTheme="minorHAnsi" w:hAnsiTheme="minorHAnsi" w:cstheme="minorHAnsi"/>
          <w:sz w:val="21"/>
          <w:szCs w:val="21"/>
        </w:rPr>
        <w:t xml:space="preserve">  genoemde doelgroep bedraagt </w:t>
      </w:r>
      <w:r w:rsidR="00FD6A16" w:rsidRPr="00FD6A16">
        <w:rPr>
          <w:rFonts w:asciiTheme="minorHAnsi" w:hAnsiTheme="minorHAnsi" w:cstheme="minorHAnsi"/>
          <w:sz w:val="21"/>
          <w:szCs w:val="21"/>
        </w:rPr>
        <w:t>de maximale subsidie per bezette peuterplek per jaar</w:t>
      </w:r>
      <w:r w:rsidR="00FD6A16">
        <w:rPr>
          <w:rFonts w:asciiTheme="minorHAnsi" w:hAnsiTheme="minorHAnsi" w:cstheme="minorHAnsi"/>
          <w:sz w:val="21"/>
          <w:szCs w:val="21"/>
        </w:rPr>
        <w:t>:</w:t>
      </w:r>
      <w:r w:rsidR="00FD6A16" w:rsidRPr="00FD6A16" w:rsidDel="00FD6A16">
        <w:rPr>
          <w:rFonts w:asciiTheme="minorHAnsi" w:hAnsiTheme="minorHAnsi" w:cstheme="minorHAnsi"/>
          <w:sz w:val="21"/>
          <w:szCs w:val="21"/>
        </w:rPr>
        <w:t xml:space="preserve"> </w:t>
      </w:r>
      <w:r w:rsidR="004F0369">
        <w:rPr>
          <w:rFonts w:asciiTheme="minorHAnsi" w:hAnsiTheme="minorHAnsi" w:cstheme="minorHAnsi"/>
          <w:sz w:val="21"/>
          <w:szCs w:val="21"/>
        </w:rPr>
        <w:t>maximaal</w:t>
      </w:r>
      <w:r w:rsidR="004F0369" w:rsidRPr="00BF4D64">
        <w:rPr>
          <w:rFonts w:asciiTheme="minorHAnsi" w:hAnsiTheme="minorHAnsi" w:cstheme="minorHAnsi"/>
          <w:sz w:val="21"/>
          <w:szCs w:val="21"/>
        </w:rPr>
        <w:t xml:space="preserve"> </w:t>
      </w:r>
      <w:r w:rsidRPr="00BF4D64">
        <w:rPr>
          <w:rFonts w:asciiTheme="minorHAnsi" w:hAnsiTheme="minorHAnsi" w:cstheme="minorHAnsi"/>
          <w:sz w:val="21"/>
          <w:szCs w:val="21"/>
        </w:rPr>
        <w:t xml:space="preserve">7 uren per week * </w:t>
      </w:r>
      <w:r w:rsidR="004A6C87" w:rsidRPr="00BF4D64">
        <w:rPr>
          <w:rFonts w:asciiTheme="minorHAnsi" w:hAnsiTheme="minorHAnsi" w:cstheme="minorHAnsi"/>
          <w:sz w:val="21"/>
          <w:szCs w:val="21"/>
        </w:rPr>
        <w:t>€</w:t>
      </w:r>
      <w:r w:rsidR="003B54B3">
        <w:rPr>
          <w:rFonts w:asciiTheme="minorHAnsi" w:hAnsiTheme="minorHAnsi" w:cstheme="minorHAnsi"/>
          <w:sz w:val="21"/>
          <w:szCs w:val="21"/>
        </w:rPr>
        <w:t>8</w:t>
      </w:r>
      <w:r w:rsidR="00D23EFC">
        <w:rPr>
          <w:rFonts w:asciiTheme="minorHAnsi" w:hAnsiTheme="minorHAnsi" w:cstheme="minorHAnsi"/>
          <w:sz w:val="21"/>
          <w:szCs w:val="21"/>
        </w:rPr>
        <w:t>,</w:t>
      </w:r>
      <w:r w:rsidR="003B54B3">
        <w:rPr>
          <w:rFonts w:asciiTheme="minorHAnsi" w:hAnsiTheme="minorHAnsi" w:cstheme="minorHAnsi"/>
          <w:sz w:val="21"/>
          <w:szCs w:val="21"/>
        </w:rPr>
        <w:t>02</w:t>
      </w:r>
      <w:r w:rsidR="004A6C87" w:rsidRPr="00BF4D64">
        <w:rPr>
          <w:rFonts w:asciiTheme="minorHAnsi" w:hAnsiTheme="minorHAnsi" w:cstheme="minorHAnsi"/>
          <w:sz w:val="21"/>
          <w:szCs w:val="21"/>
        </w:rPr>
        <w:t xml:space="preserve"> </w:t>
      </w:r>
      <w:r w:rsidRPr="00BF4D64">
        <w:rPr>
          <w:rFonts w:asciiTheme="minorHAnsi" w:hAnsiTheme="minorHAnsi" w:cstheme="minorHAnsi"/>
          <w:sz w:val="21"/>
          <w:szCs w:val="21"/>
        </w:rPr>
        <w:t xml:space="preserve">* 40 weken per jaar; </w:t>
      </w:r>
    </w:p>
    <w:p w14:paraId="14384401" w14:textId="77777777" w:rsidR="00E15239" w:rsidRPr="00BF4D64" w:rsidRDefault="00307DEB" w:rsidP="00BF4D64">
      <w:pPr>
        <w:pStyle w:val="Default"/>
        <w:numPr>
          <w:ilvl w:val="0"/>
          <w:numId w:val="7"/>
        </w:numPr>
        <w:spacing w:after="17" w:line="271" w:lineRule="auto"/>
        <w:ind w:left="567" w:hanging="283"/>
        <w:rPr>
          <w:rFonts w:asciiTheme="minorHAnsi" w:hAnsiTheme="minorHAnsi" w:cstheme="minorHAnsi"/>
          <w:sz w:val="21"/>
          <w:szCs w:val="21"/>
        </w:rPr>
      </w:pPr>
      <w:r w:rsidRPr="00BF4D64">
        <w:rPr>
          <w:rFonts w:asciiTheme="minorHAnsi" w:hAnsiTheme="minorHAnsi" w:cstheme="minorHAnsi"/>
          <w:sz w:val="21"/>
          <w:szCs w:val="21"/>
        </w:rPr>
        <w:t xml:space="preserve">voor de in </w:t>
      </w:r>
      <w:r w:rsidR="008C6A79">
        <w:rPr>
          <w:rFonts w:asciiTheme="minorHAnsi" w:hAnsiTheme="minorHAnsi" w:cstheme="minorHAnsi"/>
          <w:sz w:val="21"/>
          <w:szCs w:val="21"/>
        </w:rPr>
        <w:t>artikel 6 lid 1 sub c</w:t>
      </w:r>
      <w:r w:rsidR="00E15239" w:rsidRPr="00BF4D64">
        <w:rPr>
          <w:rFonts w:asciiTheme="minorHAnsi" w:hAnsiTheme="minorHAnsi" w:cstheme="minorHAnsi"/>
          <w:sz w:val="21"/>
          <w:szCs w:val="21"/>
        </w:rPr>
        <w:t xml:space="preserve"> genoemde doelgroep bedraagt de maximale subsidie per bezette peuterplek </w:t>
      </w:r>
      <w:r w:rsidR="00566988" w:rsidRPr="00BF4D64">
        <w:rPr>
          <w:rFonts w:asciiTheme="minorHAnsi" w:hAnsiTheme="minorHAnsi" w:cstheme="minorHAnsi"/>
          <w:sz w:val="21"/>
          <w:szCs w:val="21"/>
        </w:rPr>
        <w:t>per</w:t>
      </w:r>
      <w:r w:rsidR="00DB0FF7">
        <w:rPr>
          <w:rFonts w:asciiTheme="minorHAnsi" w:hAnsiTheme="minorHAnsi" w:cstheme="minorHAnsi"/>
          <w:sz w:val="21"/>
          <w:szCs w:val="21"/>
        </w:rPr>
        <w:t xml:space="preserve"> jaar: </w:t>
      </w:r>
      <w:r w:rsidR="004F0369">
        <w:rPr>
          <w:rFonts w:asciiTheme="minorHAnsi" w:hAnsiTheme="minorHAnsi" w:cstheme="minorHAnsi"/>
          <w:sz w:val="21"/>
          <w:szCs w:val="21"/>
        </w:rPr>
        <w:t xml:space="preserve">maximaal </w:t>
      </w:r>
      <w:r w:rsidR="00FD59B7">
        <w:rPr>
          <w:rFonts w:asciiTheme="minorHAnsi" w:hAnsiTheme="minorHAnsi" w:cstheme="minorHAnsi"/>
          <w:sz w:val="21"/>
          <w:szCs w:val="21"/>
        </w:rPr>
        <w:t>7  uren per week * €1</w:t>
      </w:r>
      <w:r w:rsidR="003B54B3">
        <w:rPr>
          <w:rFonts w:asciiTheme="minorHAnsi" w:hAnsiTheme="minorHAnsi" w:cstheme="minorHAnsi"/>
          <w:sz w:val="21"/>
          <w:szCs w:val="21"/>
        </w:rPr>
        <w:t>1</w:t>
      </w:r>
      <w:r w:rsidR="00FD59B7">
        <w:rPr>
          <w:rFonts w:asciiTheme="minorHAnsi" w:hAnsiTheme="minorHAnsi" w:cstheme="minorHAnsi"/>
          <w:sz w:val="21"/>
          <w:szCs w:val="21"/>
        </w:rPr>
        <w:t>,</w:t>
      </w:r>
      <w:r w:rsidR="003B54B3">
        <w:rPr>
          <w:rFonts w:asciiTheme="minorHAnsi" w:hAnsiTheme="minorHAnsi" w:cstheme="minorHAnsi"/>
          <w:sz w:val="21"/>
          <w:szCs w:val="21"/>
        </w:rPr>
        <w:t>16</w:t>
      </w:r>
      <w:r w:rsidR="00E15239" w:rsidRPr="00BF4D64">
        <w:rPr>
          <w:rFonts w:asciiTheme="minorHAnsi" w:hAnsiTheme="minorHAnsi" w:cstheme="minorHAnsi"/>
          <w:sz w:val="21"/>
          <w:szCs w:val="21"/>
        </w:rPr>
        <w:t xml:space="preserve"> * 40 weken minus de geldende ouderbijdrage </w:t>
      </w:r>
      <w:r w:rsidR="00E02227">
        <w:rPr>
          <w:rFonts w:asciiTheme="minorHAnsi" w:hAnsiTheme="minorHAnsi" w:cstheme="minorHAnsi"/>
          <w:sz w:val="21"/>
          <w:szCs w:val="21"/>
        </w:rPr>
        <w:t xml:space="preserve"> plus</w:t>
      </w:r>
      <w:r w:rsidR="00E15239" w:rsidRPr="00BF4D64">
        <w:rPr>
          <w:rFonts w:asciiTheme="minorHAnsi" w:hAnsiTheme="minorHAnsi" w:cstheme="minorHAnsi"/>
          <w:sz w:val="21"/>
          <w:szCs w:val="21"/>
        </w:rPr>
        <w:t xml:space="preserve"> </w:t>
      </w:r>
      <w:r w:rsidR="00972E06">
        <w:rPr>
          <w:rFonts w:asciiTheme="minorHAnsi" w:hAnsiTheme="minorHAnsi" w:cstheme="minorHAnsi"/>
          <w:sz w:val="21"/>
          <w:szCs w:val="21"/>
        </w:rPr>
        <w:t xml:space="preserve">minimaal 3 en maximaal </w:t>
      </w:r>
      <w:r w:rsidR="00E15239" w:rsidRPr="00BF4D64">
        <w:rPr>
          <w:rFonts w:asciiTheme="minorHAnsi" w:hAnsiTheme="minorHAnsi" w:cstheme="minorHAnsi"/>
          <w:sz w:val="21"/>
          <w:szCs w:val="21"/>
        </w:rPr>
        <w:t>3,5 uren p</w:t>
      </w:r>
      <w:r w:rsidR="00566988" w:rsidRPr="00BF4D64">
        <w:rPr>
          <w:rFonts w:asciiTheme="minorHAnsi" w:hAnsiTheme="minorHAnsi" w:cstheme="minorHAnsi"/>
          <w:sz w:val="21"/>
          <w:szCs w:val="21"/>
        </w:rPr>
        <w:t xml:space="preserve">er week * </w:t>
      </w:r>
      <w:r w:rsidR="00FD59B7">
        <w:rPr>
          <w:rFonts w:asciiTheme="minorHAnsi" w:hAnsiTheme="minorHAnsi" w:cstheme="minorHAnsi"/>
          <w:sz w:val="21"/>
          <w:szCs w:val="21"/>
        </w:rPr>
        <w:t>€ 1</w:t>
      </w:r>
      <w:r w:rsidR="003B54B3">
        <w:rPr>
          <w:rFonts w:asciiTheme="minorHAnsi" w:hAnsiTheme="minorHAnsi" w:cstheme="minorHAnsi"/>
          <w:sz w:val="21"/>
          <w:szCs w:val="21"/>
        </w:rPr>
        <w:t>1</w:t>
      </w:r>
      <w:r w:rsidR="00FD59B7">
        <w:rPr>
          <w:rFonts w:asciiTheme="minorHAnsi" w:hAnsiTheme="minorHAnsi" w:cstheme="minorHAnsi"/>
          <w:sz w:val="21"/>
          <w:szCs w:val="21"/>
        </w:rPr>
        <w:t>,</w:t>
      </w:r>
      <w:r w:rsidR="003B54B3">
        <w:rPr>
          <w:rFonts w:asciiTheme="minorHAnsi" w:hAnsiTheme="minorHAnsi" w:cstheme="minorHAnsi"/>
          <w:sz w:val="21"/>
          <w:szCs w:val="21"/>
        </w:rPr>
        <w:t>16</w:t>
      </w:r>
      <w:r w:rsidRPr="00BF4D64">
        <w:rPr>
          <w:rFonts w:asciiTheme="minorHAnsi" w:hAnsiTheme="minorHAnsi" w:cstheme="minorHAnsi"/>
          <w:sz w:val="21"/>
          <w:szCs w:val="21"/>
        </w:rPr>
        <w:t xml:space="preserve"> *40 weken per jaar;</w:t>
      </w:r>
    </w:p>
    <w:p w14:paraId="4D95A691" w14:textId="1C13F7CE" w:rsidR="00E15239" w:rsidRPr="00BF4D64" w:rsidRDefault="00307DEB" w:rsidP="00BF4D64">
      <w:pPr>
        <w:pStyle w:val="Default"/>
        <w:numPr>
          <w:ilvl w:val="0"/>
          <w:numId w:val="7"/>
        </w:numPr>
        <w:spacing w:after="17" w:line="271" w:lineRule="auto"/>
        <w:ind w:left="567" w:hanging="283"/>
        <w:rPr>
          <w:rFonts w:asciiTheme="minorHAnsi" w:hAnsiTheme="minorHAnsi" w:cstheme="minorHAnsi"/>
          <w:sz w:val="21"/>
          <w:szCs w:val="21"/>
        </w:rPr>
      </w:pPr>
      <w:r w:rsidRPr="00BF4D64">
        <w:rPr>
          <w:rFonts w:asciiTheme="minorHAnsi" w:hAnsiTheme="minorHAnsi" w:cstheme="minorHAnsi"/>
          <w:sz w:val="21"/>
          <w:szCs w:val="21"/>
        </w:rPr>
        <w:t xml:space="preserve">Voor de in </w:t>
      </w:r>
      <w:r w:rsidR="008C6A79">
        <w:rPr>
          <w:rFonts w:asciiTheme="minorHAnsi" w:hAnsiTheme="minorHAnsi" w:cstheme="minorHAnsi"/>
          <w:sz w:val="21"/>
          <w:szCs w:val="21"/>
        </w:rPr>
        <w:t xml:space="preserve">artikel 6 lid 1 sub d </w:t>
      </w:r>
      <w:r w:rsidR="00E15239" w:rsidRPr="00BF4D64">
        <w:rPr>
          <w:rFonts w:asciiTheme="minorHAnsi" w:hAnsiTheme="minorHAnsi" w:cstheme="minorHAnsi"/>
          <w:sz w:val="21"/>
          <w:szCs w:val="21"/>
        </w:rPr>
        <w:t>genoemde doelgroep bedraagt de maximale subsidie per bezette peuterplek p</w:t>
      </w:r>
      <w:r w:rsidR="008C6A79">
        <w:rPr>
          <w:rFonts w:asciiTheme="minorHAnsi" w:hAnsiTheme="minorHAnsi" w:cstheme="minorHAnsi"/>
          <w:sz w:val="21"/>
          <w:szCs w:val="21"/>
        </w:rPr>
        <w:t>er jaar</w:t>
      </w:r>
      <w:r w:rsidR="003B54B3">
        <w:rPr>
          <w:rFonts w:asciiTheme="minorHAnsi" w:hAnsiTheme="minorHAnsi" w:cstheme="minorHAnsi"/>
          <w:sz w:val="21"/>
          <w:szCs w:val="21"/>
        </w:rPr>
        <w:t>: maximaal 7  uren per week * €3,14</w:t>
      </w:r>
      <w:r w:rsidR="003B54B3" w:rsidRPr="00BF4D64">
        <w:rPr>
          <w:rFonts w:asciiTheme="minorHAnsi" w:hAnsiTheme="minorHAnsi" w:cstheme="minorHAnsi"/>
          <w:sz w:val="21"/>
          <w:szCs w:val="21"/>
        </w:rPr>
        <w:t xml:space="preserve"> * 40 weken</w:t>
      </w:r>
      <w:r w:rsidR="003B54B3">
        <w:rPr>
          <w:rFonts w:asciiTheme="minorHAnsi" w:hAnsiTheme="minorHAnsi" w:cstheme="minorHAnsi"/>
          <w:sz w:val="21"/>
          <w:szCs w:val="21"/>
        </w:rPr>
        <w:t xml:space="preserve"> plus</w:t>
      </w:r>
      <w:r w:rsidR="00972E06">
        <w:rPr>
          <w:rFonts w:asciiTheme="minorHAnsi" w:hAnsiTheme="minorHAnsi" w:cstheme="minorHAnsi"/>
          <w:sz w:val="21"/>
          <w:szCs w:val="21"/>
        </w:rPr>
        <w:t xml:space="preserve"> minimaal 3 en maximaal</w:t>
      </w:r>
      <w:r w:rsidR="00E02227">
        <w:rPr>
          <w:rFonts w:asciiTheme="minorHAnsi" w:hAnsiTheme="minorHAnsi" w:cstheme="minorHAnsi"/>
          <w:sz w:val="21"/>
          <w:szCs w:val="21"/>
        </w:rPr>
        <w:t xml:space="preserve"> 5 uren per week * €</w:t>
      </w:r>
      <w:r w:rsidR="00FD59B7">
        <w:rPr>
          <w:rFonts w:asciiTheme="minorHAnsi" w:hAnsiTheme="minorHAnsi" w:cstheme="minorHAnsi"/>
          <w:sz w:val="21"/>
          <w:szCs w:val="21"/>
        </w:rPr>
        <w:t>1</w:t>
      </w:r>
      <w:r w:rsidR="003B54B3">
        <w:rPr>
          <w:rFonts w:asciiTheme="minorHAnsi" w:hAnsiTheme="minorHAnsi" w:cstheme="minorHAnsi"/>
          <w:sz w:val="21"/>
          <w:szCs w:val="21"/>
        </w:rPr>
        <w:t>1</w:t>
      </w:r>
      <w:r w:rsidR="00FD59B7">
        <w:rPr>
          <w:rFonts w:asciiTheme="minorHAnsi" w:hAnsiTheme="minorHAnsi" w:cstheme="minorHAnsi"/>
          <w:sz w:val="21"/>
          <w:szCs w:val="21"/>
        </w:rPr>
        <w:t>,</w:t>
      </w:r>
      <w:r w:rsidR="003B54B3">
        <w:rPr>
          <w:rFonts w:asciiTheme="minorHAnsi" w:hAnsiTheme="minorHAnsi" w:cstheme="minorHAnsi"/>
          <w:sz w:val="21"/>
          <w:szCs w:val="21"/>
        </w:rPr>
        <w:t>16</w:t>
      </w:r>
      <w:r w:rsidR="00E15239" w:rsidRPr="00BF4D64">
        <w:rPr>
          <w:rFonts w:asciiTheme="minorHAnsi" w:hAnsiTheme="minorHAnsi" w:cstheme="minorHAnsi"/>
          <w:sz w:val="21"/>
          <w:szCs w:val="21"/>
        </w:rPr>
        <w:t>* 40 weken per jaar</w:t>
      </w:r>
      <w:r w:rsidRPr="00BF4D64">
        <w:rPr>
          <w:rFonts w:asciiTheme="minorHAnsi" w:hAnsiTheme="minorHAnsi" w:cstheme="minorHAnsi"/>
          <w:sz w:val="21"/>
          <w:szCs w:val="21"/>
        </w:rPr>
        <w:t>;</w:t>
      </w:r>
    </w:p>
    <w:p w14:paraId="0123D81B" w14:textId="77777777" w:rsidR="00075955" w:rsidRDefault="00307DEB" w:rsidP="00075955">
      <w:pPr>
        <w:pStyle w:val="Default"/>
        <w:numPr>
          <w:ilvl w:val="0"/>
          <w:numId w:val="7"/>
        </w:numPr>
        <w:spacing w:after="17" w:line="271" w:lineRule="auto"/>
        <w:ind w:left="567" w:hanging="283"/>
        <w:rPr>
          <w:rFonts w:asciiTheme="minorHAnsi" w:hAnsiTheme="minorHAnsi" w:cstheme="minorHAnsi"/>
          <w:sz w:val="21"/>
          <w:szCs w:val="21"/>
        </w:rPr>
      </w:pPr>
      <w:r w:rsidRPr="00BF4D64">
        <w:rPr>
          <w:rFonts w:asciiTheme="minorHAnsi" w:hAnsiTheme="minorHAnsi" w:cstheme="minorHAnsi"/>
          <w:sz w:val="21"/>
          <w:szCs w:val="21"/>
        </w:rPr>
        <w:t xml:space="preserve">Voor de in </w:t>
      </w:r>
      <w:r w:rsidR="008C6A79">
        <w:rPr>
          <w:rFonts w:asciiTheme="minorHAnsi" w:hAnsiTheme="minorHAnsi" w:cstheme="minorHAnsi"/>
          <w:sz w:val="21"/>
          <w:szCs w:val="21"/>
        </w:rPr>
        <w:t xml:space="preserve">artikel 6 lid 1 sub </w:t>
      </w:r>
      <w:r w:rsidR="004667C2">
        <w:rPr>
          <w:rFonts w:asciiTheme="minorHAnsi" w:hAnsiTheme="minorHAnsi" w:cstheme="minorHAnsi"/>
          <w:sz w:val="21"/>
          <w:szCs w:val="21"/>
        </w:rPr>
        <w:t>e</w:t>
      </w:r>
      <w:r w:rsidR="00E15239" w:rsidRPr="00BF4D64">
        <w:rPr>
          <w:rFonts w:asciiTheme="minorHAnsi" w:hAnsiTheme="minorHAnsi" w:cstheme="minorHAnsi"/>
          <w:sz w:val="21"/>
          <w:szCs w:val="21"/>
        </w:rPr>
        <w:t xml:space="preserve"> genoemde doelgroep bedraagt de s</w:t>
      </w:r>
      <w:r w:rsidR="00566988" w:rsidRPr="00BF4D64">
        <w:rPr>
          <w:rFonts w:asciiTheme="minorHAnsi" w:hAnsiTheme="minorHAnsi" w:cstheme="minorHAnsi"/>
          <w:sz w:val="21"/>
          <w:szCs w:val="21"/>
        </w:rPr>
        <w:t>ubsidie</w:t>
      </w:r>
      <w:r w:rsidR="00E02227">
        <w:rPr>
          <w:rFonts w:asciiTheme="minorHAnsi" w:hAnsiTheme="minorHAnsi" w:cstheme="minorHAnsi"/>
          <w:sz w:val="21"/>
          <w:szCs w:val="21"/>
        </w:rPr>
        <w:t xml:space="preserve"> minimaal 10 en maximaal</w:t>
      </w:r>
      <w:r w:rsidR="00566988" w:rsidRPr="00BF4D64">
        <w:rPr>
          <w:rFonts w:asciiTheme="minorHAnsi" w:hAnsiTheme="minorHAnsi" w:cstheme="minorHAnsi"/>
          <w:sz w:val="21"/>
          <w:szCs w:val="21"/>
        </w:rPr>
        <w:t xml:space="preserve"> 10,5 uren per week * €</w:t>
      </w:r>
      <w:r w:rsidR="00FD59B7">
        <w:rPr>
          <w:rFonts w:asciiTheme="minorHAnsi" w:hAnsiTheme="minorHAnsi" w:cstheme="minorHAnsi"/>
          <w:sz w:val="21"/>
          <w:szCs w:val="21"/>
        </w:rPr>
        <w:t>1</w:t>
      </w:r>
      <w:r w:rsidR="003B54B3">
        <w:rPr>
          <w:rFonts w:asciiTheme="minorHAnsi" w:hAnsiTheme="minorHAnsi" w:cstheme="minorHAnsi"/>
          <w:sz w:val="21"/>
          <w:szCs w:val="21"/>
        </w:rPr>
        <w:t>1</w:t>
      </w:r>
      <w:r w:rsidR="00FD59B7">
        <w:rPr>
          <w:rFonts w:asciiTheme="minorHAnsi" w:hAnsiTheme="minorHAnsi" w:cstheme="minorHAnsi"/>
          <w:sz w:val="21"/>
          <w:szCs w:val="21"/>
        </w:rPr>
        <w:t>,</w:t>
      </w:r>
      <w:r w:rsidR="003B54B3">
        <w:rPr>
          <w:rFonts w:asciiTheme="minorHAnsi" w:hAnsiTheme="minorHAnsi" w:cstheme="minorHAnsi"/>
          <w:sz w:val="21"/>
          <w:szCs w:val="21"/>
        </w:rPr>
        <w:t>16</w:t>
      </w:r>
      <w:r w:rsidR="0024515D">
        <w:rPr>
          <w:rFonts w:asciiTheme="minorHAnsi" w:hAnsiTheme="minorHAnsi" w:cstheme="minorHAnsi"/>
          <w:sz w:val="21"/>
          <w:szCs w:val="21"/>
        </w:rPr>
        <w:t>* 40 weken per jaar.</w:t>
      </w:r>
    </w:p>
    <w:p w14:paraId="5726259A" w14:textId="77777777" w:rsidR="00CF20A6" w:rsidRPr="00B72A8E" w:rsidRDefault="00CF20A6" w:rsidP="00B72A8E">
      <w:pPr>
        <w:pStyle w:val="Default"/>
        <w:numPr>
          <w:ilvl w:val="0"/>
          <w:numId w:val="8"/>
        </w:numPr>
        <w:spacing w:after="17" w:line="271" w:lineRule="auto"/>
        <w:ind w:left="284" w:hanging="284"/>
        <w:rPr>
          <w:rFonts w:asciiTheme="minorHAnsi" w:hAnsiTheme="minorHAnsi" w:cstheme="minorHAnsi"/>
          <w:sz w:val="21"/>
          <w:szCs w:val="21"/>
        </w:rPr>
      </w:pPr>
      <w:r w:rsidRPr="00B72A8E">
        <w:rPr>
          <w:rFonts w:asciiTheme="minorHAnsi" w:hAnsiTheme="minorHAnsi" w:cstheme="minorHAnsi"/>
          <w:sz w:val="21"/>
          <w:szCs w:val="21"/>
        </w:rPr>
        <w:t xml:space="preserve">Het uurtarief genoemd in lid 1 en het aantal uren per week genoemd in lid 2 kan jaarlijks opnieuw worden bijgesteld door het college.  </w:t>
      </w:r>
    </w:p>
    <w:p w14:paraId="6D7D5BB6" w14:textId="77777777" w:rsidR="00A37209" w:rsidRDefault="00A37209" w:rsidP="00EE3AA0">
      <w:pPr>
        <w:pStyle w:val="Default"/>
        <w:spacing w:line="271" w:lineRule="auto"/>
        <w:rPr>
          <w:rFonts w:asciiTheme="minorHAnsi" w:hAnsiTheme="minorHAnsi" w:cstheme="minorHAnsi"/>
          <w:b/>
          <w:bCs/>
          <w:color w:val="auto"/>
          <w:sz w:val="21"/>
          <w:szCs w:val="21"/>
        </w:rPr>
      </w:pPr>
    </w:p>
    <w:p w14:paraId="7D344774" w14:textId="77777777" w:rsidR="005B1BDB" w:rsidRPr="00BF4D64" w:rsidRDefault="005B1BDB" w:rsidP="005B1BDB">
      <w:pPr>
        <w:pStyle w:val="Default"/>
        <w:spacing w:after="18" w:line="271" w:lineRule="auto"/>
        <w:rPr>
          <w:rFonts w:asciiTheme="minorHAnsi" w:hAnsiTheme="minorHAnsi" w:cstheme="minorHAnsi"/>
          <w:b/>
          <w:i/>
          <w:sz w:val="21"/>
          <w:szCs w:val="21"/>
        </w:rPr>
      </w:pPr>
      <w:r w:rsidRPr="00BF4D64">
        <w:rPr>
          <w:rFonts w:asciiTheme="minorHAnsi" w:hAnsiTheme="minorHAnsi" w:cstheme="minorHAnsi"/>
          <w:b/>
          <w:i/>
          <w:sz w:val="21"/>
          <w:szCs w:val="21"/>
        </w:rPr>
        <w:t xml:space="preserve">Artikel </w:t>
      </w:r>
      <w:r>
        <w:rPr>
          <w:rFonts w:asciiTheme="minorHAnsi" w:hAnsiTheme="minorHAnsi" w:cstheme="minorHAnsi"/>
          <w:b/>
          <w:i/>
          <w:sz w:val="21"/>
          <w:szCs w:val="21"/>
        </w:rPr>
        <w:t>8</w:t>
      </w:r>
      <w:r w:rsidRPr="00BF4D64">
        <w:rPr>
          <w:rFonts w:asciiTheme="minorHAnsi" w:hAnsiTheme="minorHAnsi" w:cstheme="minorHAnsi"/>
          <w:b/>
          <w:i/>
          <w:sz w:val="21"/>
          <w:szCs w:val="21"/>
        </w:rPr>
        <w:t xml:space="preserve"> </w:t>
      </w:r>
      <w:r>
        <w:rPr>
          <w:rFonts w:asciiTheme="minorHAnsi" w:hAnsiTheme="minorHAnsi" w:cstheme="minorHAnsi"/>
          <w:b/>
          <w:i/>
          <w:sz w:val="21"/>
          <w:szCs w:val="21"/>
        </w:rPr>
        <w:t>Hoogte subsidie per locatie</w:t>
      </w:r>
    </w:p>
    <w:p w14:paraId="59A6343C" w14:textId="77777777" w:rsidR="005B1BDB" w:rsidRPr="005B1BDB" w:rsidRDefault="005B1BDB" w:rsidP="005B1BDB">
      <w:pPr>
        <w:pStyle w:val="Default"/>
        <w:numPr>
          <w:ilvl w:val="0"/>
          <w:numId w:val="45"/>
        </w:numPr>
        <w:spacing w:line="271" w:lineRule="auto"/>
        <w:rPr>
          <w:rFonts w:asciiTheme="minorHAnsi" w:hAnsiTheme="minorHAnsi" w:cstheme="minorHAnsi"/>
          <w:bCs/>
          <w:color w:val="auto"/>
          <w:sz w:val="21"/>
          <w:szCs w:val="21"/>
        </w:rPr>
      </w:pPr>
      <w:r>
        <w:rPr>
          <w:rFonts w:asciiTheme="minorHAnsi" w:hAnsiTheme="minorHAnsi" w:cstheme="minorHAnsi"/>
          <w:bCs/>
          <w:color w:val="auto"/>
          <w:sz w:val="21"/>
          <w:szCs w:val="21"/>
        </w:rPr>
        <w:t xml:space="preserve">Het college subsidieert de VVE-Peuteropvang per locatie met een bedrag van € 10.000 per jaar om aan de verhoogde (Haarlemse) kwaliteitseisen van VVE te kunnen voldoen. </w:t>
      </w:r>
    </w:p>
    <w:p w14:paraId="582ECEAB" w14:textId="77777777" w:rsidR="005B1BDB" w:rsidRPr="00BF4D64" w:rsidRDefault="005B1BDB" w:rsidP="00EE3AA0">
      <w:pPr>
        <w:pStyle w:val="Default"/>
        <w:spacing w:line="271" w:lineRule="auto"/>
        <w:rPr>
          <w:rFonts w:asciiTheme="minorHAnsi" w:hAnsiTheme="minorHAnsi" w:cstheme="minorHAnsi"/>
          <w:b/>
          <w:bCs/>
          <w:color w:val="auto"/>
          <w:sz w:val="21"/>
          <w:szCs w:val="21"/>
        </w:rPr>
      </w:pPr>
    </w:p>
    <w:p w14:paraId="16BB4D0A" w14:textId="77777777" w:rsidR="00E15239" w:rsidRPr="00BF4D64" w:rsidRDefault="00307DEB" w:rsidP="00EE3AA0">
      <w:pPr>
        <w:pStyle w:val="Default"/>
        <w:spacing w:after="18" w:line="271" w:lineRule="auto"/>
        <w:rPr>
          <w:rFonts w:asciiTheme="minorHAnsi" w:hAnsiTheme="minorHAnsi" w:cstheme="minorHAnsi"/>
          <w:b/>
          <w:i/>
          <w:sz w:val="21"/>
          <w:szCs w:val="21"/>
        </w:rPr>
      </w:pPr>
      <w:r w:rsidRPr="00BF4D64">
        <w:rPr>
          <w:rFonts w:asciiTheme="minorHAnsi" w:hAnsiTheme="minorHAnsi" w:cstheme="minorHAnsi"/>
          <w:b/>
          <w:i/>
          <w:sz w:val="21"/>
          <w:szCs w:val="21"/>
        </w:rPr>
        <w:t xml:space="preserve">Artikel </w:t>
      </w:r>
      <w:r w:rsidR="005B1BDB">
        <w:rPr>
          <w:rFonts w:asciiTheme="minorHAnsi" w:hAnsiTheme="minorHAnsi" w:cstheme="minorHAnsi"/>
          <w:b/>
          <w:i/>
          <w:sz w:val="21"/>
          <w:szCs w:val="21"/>
        </w:rPr>
        <w:t>9</w:t>
      </w:r>
      <w:r w:rsidR="00E15239" w:rsidRPr="00BF4D64">
        <w:rPr>
          <w:rFonts w:asciiTheme="minorHAnsi" w:hAnsiTheme="minorHAnsi" w:cstheme="minorHAnsi"/>
          <w:b/>
          <w:i/>
          <w:sz w:val="21"/>
          <w:szCs w:val="21"/>
        </w:rPr>
        <w:t xml:space="preserve"> Ouderbijdrage</w:t>
      </w:r>
    </w:p>
    <w:p w14:paraId="2A874716" w14:textId="77777777" w:rsidR="00E15239" w:rsidRPr="00BF4D64" w:rsidRDefault="00E15239" w:rsidP="00EE3AA0">
      <w:pPr>
        <w:pStyle w:val="Default"/>
        <w:numPr>
          <w:ilvl w:val="0"/>
          <w:numId w:val="9"/>
        </w:numPr>
        <w:spacing w:after="18" w:line="271" w:lineRule="auto"/>
        <w:ind w:left="284" w:hanging="284"/>
        <w:rPr>
          <w:rFonts w:asciiTheme="minorHAnsi" w:hAnsiTheme="minorHAnsi" w:cstheme="minorHAnsi"/>
          <w:sz w:val="21"/>
          <w:szCs w:val="21"/>
        </w:rPr>
      </w:pPr>
      <w:r w:rsidRPr="00BF4D64">
        <w:rPr>
          <w:rFonts w:asciiTheme="minorHAnsi" w:hAnsiTheme="minorHAnsi" w:cstheme="minorHAnsi"/>
          <w:sz w:val="21"/>
          <w:szCs w:val="21"/>
        </w:rPr>
        <w:t xml:space="preserve">Ouders betalen een inkomensafhankelijke bijdrage voor de </w:t>
      </w:r>
      <w:r w:rsidR="00972E06">
        <w:rPr>
          <w:rFonts w:asciiTheme="minorHAnsi" w:hAnsiTheme="minorHAnsi" w:cstheme="minorHAnsi"/>
          <w:sz w:val="21"/>
          <w:szCs w:val="21"/>
        </w:rPr>
        <w:t>VVE-</w:t>
      </w:r>
      <w:r w:rsidRPr="00BF4D64">
        <w:rPr>
          <w:rFonts w:asciiTheme="minorHAnsi" w:hAnsiTheme="minorHAnsi" w:cstheme="minorHAnsi"/>
          <w:sz w:val="21"/>
          <w:szCs w:val="21"/>
        </w:rPr>
        <w:t>peuteropvang:</w:t>
      </w:r>
    </w:p>
    <w:p w14:paraId="22BED14A" w14:textId="77777777" w:rsidR="00E15239" w:rsidRPr="00BF4D64" w:rsidRDefault="00E15239" w:rsidP="00EE3AA0">
      <w:pPr>
        <w:pStyle w:val="Default"/>
        <w:numPr>
          <w:ilvl w:val="1"/>
          <w:numId w:val="9"/>
        </w:numPr>
        <w:spacing w:after="18" w:line="271" w:lineRule="auto"/>
        <w:ind w:left="567" w:hanging="283"/>
        <w:rPr>
          <w:rFonts w:asciiTheme="minorHAnsi" w:hAnsiTheme="minorHAnsi" w:cstheme="minorHAnsi"/>
          <w:sz w:val="21"/>
          <w:szCs w:val="21"/>
        </w:rPr>
      </w:pPr>
      <w:r w:rsidRPr="00BF4D64">
        <w:rPr>
          <w:rFonts w:asciiTheme="minorHAnsi" w:hAnsiTheme="minorHAnsi" w:cstheme="minorHAnsi"/>
          <w:sz w:val="21"/>
          <w:szCs w:val="21"/>
        </w:rPr>
        <w:t>Ouders zonder recht op kinderopvangtoeslag</w:t>
      </w:r>
      <w:r w:rsidR="00F57CDD">
        <w:rPr>
          <w:rFonts w:asciiTheme="minorHAnsi" w:hAnsiTheme="minorHAnsi" w:cstheme="minorHAnsi"/>
          <w:sz w:val="21"/>
          <w:szCs w:val="21"/>
        </w:rPr>
        <w:t xml:space="preserve"> en zonder VVE-indicatie</w:t>
      </w:r>
      <w:r w:rsidRPr="00BF4D64">
        <w:rPr>
          <w:rFonts w:asciiTheme="minorHAnsi" w:hAnsiTheme="minorHAnsi" w:cstheme="minorHAnsi"/>
          <w:sz w:val="21"/>
          <w:szCs w:val="21"/>
        </w:rPr>
        <w:t xml:space="preserve"> betalen voor </w:t>
      </w:r>
      <w:r w:rsidR="00FD59B7">
        <w:rPr>
          <w:rFonts w:asciiTheme="minorHAnsi" w:hAnsiTheme="minorHAnsi" w:cstheme="minorHAnsi"/>
          <w:sz w:val="21"/>
          <w:szCs w:val="21"/>
        </w:rPr>
        <w:t>VVE-</w:t>
      </w:r>
      <w:r w:rsidRPr="00BF4D64">
        <w:rPr>
          <w:rFonts w:asciiTheme="minorHAnsi" w:hAnsiTheme="minorHAnsi" w:cstheme="minorHAnsi"/>
          <w:sz w:val="21"/>
          <w:szCs w:val="21"/>
        </w:rPr>
        <w:t xml:space="preserve">peuteropvang voor </w:t>
      </w:r>
      <w:r w:rsidR="00E02227">
        <w:rPr>
          <w:rFonts w:asciiTheme="minorHAnsi" w:hAnsiTheme="minorHAnsi" w:cstheme="minorHAnsi"/>
          <w:sz w:val="21"/>
          <w:szCs w:val="21"/>
        </w:rPr>
        <w:t xml:space="preserve">maximaal </w:t>
      </w:r>
      <w:r w:rsidRPr="00BF4D64">
        <w:rPr>
          <w:rFonts w:asciiTheme="minorHAnsi" w:hAnsiTheme="minorHAnsi" w:cstheme="minorHAnsi"/>
          <w:sz w:val="21"/>
          <w:szCs w:val="21"/>
        </w:rPr>
        <w:t>7 uren per week een inkomensafhankelijke bijdrage</w:t>
      </w:r>
      <w:r w:rsidR="001226FB">
        <w:rPr>
          <w:rFonts w:asciiTheme="minorHAnsi" w:hAnsiTheme="minorHAnsi" w:cstheme="minorHAnsi"/>
          <w:sz w:val="21"/>
          <w:szCs w:val="21"/>
        </w:rPr>
        <w:t xml:space="preserve"> tot het fiscaal maximum plus</w:t>
      </w:r>
      <w:r w:rsidR="003B4A62">
        <w:rPr>
          <w:rFonts w:asciiTheme="minorHAnsi" w:hAnsiTheme="minorHAnsi" w:cstheme="minorHAnsi"/>
          <w:sz w:val="21"/>
          <w:szCs w:val="21"/>
        </w:rPr>
        <w:t xml:space="preserve"> het verschil tussen het fiscaal maximum en de kostprijs van de houder</w:t>
      </w:r>
      <w:r w:rsidRPr="00BF4D64">
        <w:rPr>
          <w:rFonts w:asciiTheme="minorHAnsi" w:hAnsiTheme="minorHAnsi" w:cstheme="minorHAnsi"/>
          <w:sz w:val="21"/>
          <w:szCs w:val="21"/>
        </w:rPr>
        <w:t>;</w:t>
      </w:r>
    </w:p>
    <w:p w14:paraId="0D6FC380" w14:textId="77777777" w:rsidR="00494E55" w:rsidRPr="00494E55" w:rsidRDefault="00494E55" w:rsidP="00EE3AA0">
      <w:pPr>
        <w:pStyle w:val="Default"/>
        <w:numPr>
          <w:ilvl w:val="1"/>
          <w:numId w:val="9"/>
        </w:numPr>
        <w:spacing w:after="18" w:line="271" w:lineRule="auto"/>
        <w:ind w:left="567" w:hanging="283"/>
        <w:rPr>
          <w:rFonts w:asciiTheme="minorHAnsi" w:hAnsiTheme="minorHAnsi" w:cstheme="minorHAnsi"/>
          <w:sz w:val="21"/>
          <w:szCs w:val="21"/>
        </w:rPr>
      </w:pPr>
      <w:r w:rsidRPr="00494E55">
        <w:rPr>
          <w:rFonts w:asciiTheme="minorHAnsi" w:hAnsiTheme="minorHAnsi" w:cstheme="minorHAnsi"/>
          <w:sz w:val="21"/>
          <w:szCs w:val="21"/>
        </w:rPr>
        <w:t xml:space="preserve">Ouders met een </w:t>
      </w:r>
      <w:proofErr w:type="spellStart"/>
      <w:r w:rsidRPr="00494E55">
        <w:rPr>
          <w:rFonts w:asciiTheme="minorHAnsi" w:hAnsiTheme="minorHAnsi" w:cstheme="minorHAnsi"/>
          <w:sz w:val="21"/>
          <w:szCs w:val="21"/>
        </w:rPr>
        <w:t>HaarlemPas</w:t>
      </w:r>
      <w:proofErr w:type="spellEnd"/>
      <w:r>
        <w:rPr>
          <w:rFonts w:asciiTheme="minorHAnsi" w:hAnsiTheme="minorHAnsi" w:cstheme="minorHAnsi"/>
          <w:sz w:val="21"/>
          <w:szCs w:val="21"/>
        </w:rPr>
        <w:t xml:space="preserve"> waarvan het kind geen VVE-indicatie heeft</w:t>
      </w:r>
      <w:r w:rsidRPr="00494E55">
        <w:rPr>
          <w:rFonts w:asciiTheme="minorHAnsi" w:hAnsiTheme="minorHAnsi" w:cstheme="minorHAnsi"/>
          <w:sz w:val="21"/>
          <w:szCs w:val="21"/>
        </w:rPr>
        <w:t xml:space="preserve"> betalen geen bijdrage voor VVE-peuteropvang.</w:t>
      </w:r>
    </w:p>
    <w:p w14:paraId="13ABC125" w14:textId="77777777" w:rsidR="00E15239" w:rsidRPr="00BF4D64" w:rsidRDefault="00E15239" w:rsidP="00EE3AA0">
      <w:pPr>
        <w:pStyle w:val="Default"/>
        <w:numPr>
          <w:ilvl w:val="1"/>
          <w:numId w:val="9"/>
        </w:numPr>
        <w:spacing w:after="18" w:line="271" w:lineRule="auto"/>
        <w:ind w:left="567" w:hanging="283"/>
        <w:rPr>
          <w:rFonts w:asciiTheme="minorHAnsi" w:hAnsiTheme="minorHAnsi" w:cstheme="minorHAnsi"/>
          <w:sz w:val="21"/>
          <w:szCs w:val="21"/>
        </w:rPr>
      </w:pPr>
      <w:r w:rsidRPr="00BF4D64">
        <w:rPr>
          <w:rFonts w:asciiTheme="minorHAnsi" w:hAnsiTheme="minorHAnsi" w:cstheme="minorHAnsi"/>
          <w:sz w:val="21"/>
          <w:szCs w:val="21"/>
        </w:rPr>
        <w:t xml:space="preserve">Ouders zonder recht op kinderopvangtoeslag </w:t>
      </w:r>
      <w:r w:rsidR="004A6C87">
        <w:rPr>
          <w:rFonts w:asciiTheme="minorHAnsi" w:hAnsiTheme="minorHAnsi" w:cstheme="minorHAnsi"/>
          <w:sz w:val="21"/>
          <w:szCs w:val="21"/>
        </w:rPr>
        <w:t xml:space="preserve">en met een kind met een VVE-indicatie </w:t>
      </w:r>
      <w:r w:rsidR="0021406E">
        <w:rPr>
          <w:rFonts w:asciiTheme="minorHAnsi" w:hAnsiTheme="minorHAnsi" w:cstheme="minorHAnsi"/>
          <w:sz w:val="21"/>
          <w:szCs w:val="21"/>
        </w:rPr>
        <w:t xml:space="preserve">betalen voor VVE-peuteropvang </w:t>
      </w:r>
      <w:r w:rsidRPr="00BF4D64">
        <w:rPr>
          <w:rFonts w:asciiTheme="minorHAnsi" w:hAnsiTheme="minorHAnsi" w:cstheme="minorHAnsi"/>
          <w:sz w:val="21"/>
          <w:szCs w:val="21"/>
        </w:rPr>
        <w:t xml:space="preserve">voor </w:t>
      </w:r>
      <w:r w:rsidR="001C0D8C">
        <w:rPr>
          <w:rFonts w:asciiTheme="minorHAnsi" w:hAnsiTheme="minorHAnsi" w:cstheme="minorHAnsi"/>
          <w:sz w:val="21"/>
          <w:szCs w:val="21"/>
        </w:rPr>
        <w:t xml:space="preserve">maximaal </w:t>
      </w:r>
      <w:r w:rsidRPr="00BF4D64">
        <w:rPr>
          <w:rFonts w:asciiTheme="minorHAnsi" w:hAnsiTheme="minorHAnsi" w:cstheme="minorHAnsi"/>
          <w:sz w:val="21"/>
          <w:szCs w:val="21"/>
        </w:rPr>
        <w:t xml:space="preserve">7 uren per week een inkomensafhankelijke bijdrage. </w:t>
      </w:r>
      <w:r w:rsidR="00FD6A16">
        <w:rPr>
          <w:rFonts w:asciiTheme="minorHAnsi" w:hAnsiTheme="minorHAnsi" w:cstheme="minorHAnsi"/>
          <w:sz w:val="21"/>
          <w:szCs w:val="21"/>
        </w:rPr>
        <w:t>Voor</w:t>
      </w:r>
      <w:r w:rsidR="00FD6A16" w:rsidRPr="00BF4D64">
        <w:rPr>
          <w:rFonts w:asciiTheme="minorHAnsi" w:hAnsiTheme="minorHAnsi" w:cstheme="minorHAnsi"/>
          <w:sz w:val="21"/>
          <w:szCs w:val="21"/>
        </w:rPr>
        <w:t xml:space="preserve"> </w:t>
      </w:r>
      <w:r w:rsidRPr="00BF4D64">
        <w:rPr>
          <w:rFonts w:asciiTheme="minorHAnsi" w:hAnsiTheme="minorHAnsi" w:cstheme="minorHAnsi"/>
          <w:sz w:val="21"/>
          <w:szCs w:val="21"/>
        </w:rPr>
        <w:t xml:space="preserve">overige uren </w:t>
      </w:r>
      <w:r w:rsidR="001226FB">
        <w:rPr>
          <w:rFonts w:asciiTheme="minorHAnsi" w:hAnsiTheme="minorHAnsi" w:cstheme="minorHAnsi"/>
          <w:sz w:val="21"/>
          <w:szCs w:val="21"/>
        </w:rPr>
        <w:t>voorschoolse educatie</w:t>
      </w:r>
      <w:r w:rsidR="003B4A62">
        <w:rPr>
          <w:rFonts w:asciiTheme="minorHAnsi" w:hAnsiTheme="minorHAnsi" w:cstheme="minorHAnsi"/>
          <w:sz w:val="21"/>
          <w:szCs w:val="21"/>
        </w:rPr>
        <w:t xml:space="preserve">, tot totaal maximaal </w:t>
      </w:r>
      <w:r w:rsidR="00E02227">
        <w:rPr>
          <w:rFonts w:asciiTheme="minorHAnsi" w:hAnsiTheme="minorHAnsi" w:cstheme="minorHAnsi"/>
          <w:sz w:val="21"/>
          <w:szCs w:val="21"/>
        </w:rPr>
        <w:t xml:space="preserve">minimaal 10 en maximaal </w:t>
      </w:r>
      <w:r w:rsidR="003B4A62">
        <w:rPr>
          <w:rFonts w:asciiTheme="minorHAnsi" w:hAnsiTheme="minorHAnsi" w:cstheme="minorHAnsi"/>
          <w:sz w:val="21"/>
          <w:szCs w:val="21"/>
        </w:rPr>
        <w:t>10,5 per week,</w:t>
      </w:r>
      <w:r w:rsidRPr="00BF4D64">
        <w:rPr>
          <w:rFonts w:asciiTheme="minorHAnsi" w:hAnsiTheme="minorHAnsi" w:cstheme="minorHAnsi"/>
          <w:sz w:val="21"/>
          <w:szCs w:val="21"/>
        </w:rPr>
        <w:t xml:space="preserve"> </w:t>
      </w:r>
      <w:r w:rsidR="00FD6A16">
        <w:rPr>
          <w:rFonts w:asciiTheme="minorHAnsi" w:hAnsiTheme="minorHAnsi" w:cstheme="minorHAnsi"/>
          <w:sz w:val="21"/>
          <w:szCs w:val="21"/>
        </w:rPr>
        <w:t>wordt in overeenstemming met gemeentelijk beleid geen ouderbijdrage in rekening gebracht</w:t>
      </w:r>
      <w:r w:rsidRPr="00BF4D64">
        <w:rPr>
          <w:rFonts w:asciiTheme="minorHAnsi" w:hAnsiTheme="minorHAnsi" w:cstheme="minorHAnsi"/>
          <w:sz w:val="21"/>
          <w:szCs w:val="21"/>
        </w:rPr>
        <w:t xml:space="preserve">;  </w:t>
      </w:r>
    </w:p>
    <w:p w14:paraId="3F1D7265" w14:textId="77777777" w:rsidR="00E15239" w:rsidRPr="00BF4D64" w:rsidRDefault="00E15239" w:rsidP="00EE3AA0">
      <w:pPr>
        <w:pStyle w:val="Default"/>
        <w:numPr>
          <w:ilvl w:val="1"/>
          <w:numId w:val="9"/>
        </w:numPr>
        <w:spacing w:after="18" w:line="271" w:lineRule="auto"/>
        <w:ind w:left="567" w:hanging="283"/>
        <w:rPr>
          <w:rFonts w:asciiTheme="minorHAnsi" w:hAnsiTheme="minorHAnsi" w:cstheme="minorHAnsi"/>
          <w:sz w:val="21"/>
          <w:szCs w:val="21"/>
        </w:rPr>
      </w:pPr>
      <w:r w:rsidRPr="00BF4D64">
        <w:rPr>
          <w:rFonts w:asciiTheme="minorHAnsi" w:hAnsiTheme="minorHAnsi" w:cstheme="minorHAnsi"/>
          <w:sz w:val="21"/>
          <w:szCs w:val="21"/>
        </w:rPr>
        <w:t xml:space="preserve">Ouders met recht op kinderopvangtoeslag </w:t>
      </w:r>
      <w:r w:rsidR="003B4A62">
        <w:rPr>
          <w:rFonts w:asciiTheme="minorHAnsi" w:hAnsiTheme="minorHAnsi" w:cstheme="minorHAnsi"/>
          <w:sz w:val="21"/>
          <w:szCs w:val="21"/>
        </w:rPr>
        <w:t xml:space="preserve">en met een kind met een VVE-indicatie </w:t>
      </w:r>
      <w:r w:rsidRPr="00BF4D64">
        <w:rPr>
          <w:rFonts w:asciiTheme="minorHAnsi" w:hAnsiTheme="minorHAnsi" w:cstheme="minorHAnsi"/>
          <w:sz w:val="21"/>
          <w:szCs w:val="21"/>
        </w:rPr>
        <w:t>betalen voor</w:t>
      </w:r>
      <w:r w:rsidR="001226FB">
        <w:rPr>
          <w:rFonts w:asciiTheme="minorHAnsi" w:hAnsiTheme="minorHAnsi" w:cstheme="minorHAnsi"/>
          <w:sz w:val="21"/>
          <w:szCs w:val="21"/>
        </w:rPr>
        <w:t xml:space="preserve"> </w:t>
      </w:r>
      <w:r w:rsidR="0021406E">
        <w:rPr>
          <w:rFonts w:asciiTheme="minorHAnsi" w:hAnsiTheme="minorHAnsi" w:cstheme="minorHAnsi"/>
          <w:sz w:val="21"/>
          <w:szCs w:val="21"/>
        </w:rPr>
        <w:t>VVE-peuteropvang</w:t>
      </w:r>
      <w:r w:rsidRPr="00BF4D64">
        <w:rPr>
          <w:rFonts w:asciiTheme="minorHAnsi" w:hAnsiTheme="minorHAnsi" w:cstheme="minorHAnsi"/>
          <w:sz w:val="21"/>
          <w:szCs w:val="21"/>
        </w:rPr>
        <w:t xml:space="preserve"> voor </w:t>
      </w:r>
      <w:r w:rsidR="00E02227">
        <w:rPr>
          <w:rFonts w:asciiTheme="minorHAnsi" w:hAnsiTheme="minorHAnsi" w:cstheme="minorHAnsi"/>
          <w:sz w:val="21"/>
          <w:szCs w:val="21"/>
        </w:rPr>
        <w:t xml:space="preserve">maximaal </w:t>
      </w:r>
      <w:r w:rsidRPr="00BF4D64">
        <w:rPr>
          <w:rFonts w:asciiTheme="minorHAnsi" w:hAnsiTheme="minorHAnsi" w:cstheme="minorHAnsi"/>
          <w:sz w:val="21"/>
          <w:szCs w:val="21"/>
        </w:rPr>
        <w:t xml:space="preserve">7 uren per week het fiscaal maximum aan de aanbieder. De overige uren </w:t>
      </w:r>
      <w:r w:rsidR="001226FB">
        <w:rPr>
          <w:rFonts w:asciiTheme="minorHAnsi" w:hAnsiTheme="minorHAnsi" w:cstheme="minorHAnsi"/>
          <w:sz w:val="21"/>
          <w:szCs w:val="21"/>
        </w:rPr>
        <w:t>voorschoolse educatie</w:t>
      </w:r>
      <w:r w:rsidR="003B4A62">
        <w:rPr>
          <w:rFonts w:asciiTheme="minorHAnsi" w:hAnsiTheme="minorHAnsi" w:cstheme="minorHAnsi"/>
          <w:sz w:val="21"/>
          <w:szCs w:val="21"/>
        </w:rPr>
        <w:t xml:space="preserve">, tot totaal </w:t>
      </w:r>
      <w:r w:rsidR="00E02227">
        <w:rPr>
          <w:rFonts w:asciiTheme="minorHAnsi" w:hAnsiTheme="minorHAnsi" w:cstheme="minorHAnsi"/>
          <w:sz w:val="21"/>
          <w:szCs w:val="21"/>
        </w:rPr>
        <w:t xml:space="preserve">minimaal 10 en </w:t>
      </w:r>
      <w:r w:rsidR="003B4A62">
        <w:rPr>
          <w:rFonts w:asciiTheme="minorHAnsi" w:hAnsiTheme="minorHAnsi" w:cstheme="minorHAnsi"/>
          <w:sz w:val="21"/>
          <w:szCs w:val="21"/>
        </w:rPr>
        <w:t>maximaal 10,5 uur per week</w:t>
      </w:r>
      <w:r w:rsidRPr="00BF4D64">
        <w:rPr>
          <w:rFonts w:asciiTheme="minorHAnsi" w:hAnsiTheme="minorHAnsi" w:cstheme="minorHAnsi"/>
          <w:sz w:val="21"/>
          <w:szCs w:val="21"/>
        </w:rPr>
        <w:t xml:space="preserve"> zijn gratis;  </w:t>
      </w:r>
    </w:p>
    <w:p w14:paraId="67BA713E" w14:textId="77777777" w:rsidR="00E15239" w:rsidRDefault="00307DEB" w:rsidP="00EE3AA0">
      <w:pPr>
        <w:pStyle w:val="Default"/>
        <w:numPr>
          <w:ilvl w:val="1"/>
          <w:numId w:val="9"/>
        </w:numPr>
        <w:spacing w:after="18" w:line="271" w:lineRule="auto"/>
        <w:ind w:left="567" w:hanging="283"/>
        <w:rPr>
          <w:rFonts w:asciiTheme="minorHAnsi" w:hAnsiTheme="minorHAnsi" w:cstheme="minorHAnsi"/>
          <w:sz w:val="21"/>
          <w:szCs w:val="21"/>
        </w:rPr>
      </w:pPr>
      <w:r w:rsidRPr="00BF4D64">
        <w:rPr>
          <w:rFonts w:asciiTheme="minorHAnsi" w:hAnsiTheme="minorHAnsi" w:cstheme="minorHAnsi"/>
          <w:sz w:val="21"/>
          <w:szCs w:val="21"/>
        </w:rPr>
        <w:t xml:space="preserve">Ouders met een </w:t>
      </w:r>
      <w:proofErr w:type="spellStart"/>
      <w:r w:rsidR="00FD59B7">
        <w:rPr>
          <w:rFonts w:asciiTheme="minorHAnsi" w:hAnsiTheme="minorHAnsi" w:cstheme="minorHAnsi"/>
          <w:sz w:val="21"/>
          <w:szCs w:val="21"/>
        </w:rPr>
        <w:t>Haarlem</w:t>
      </w:r>
      <w:r w:rsidRPr="00BF4D64">
        <w:rPr>
          <w:rFonts w:asciiTheme="minorHAnsi" w:hAnsiTheme="minorHAnsi" w:cstheme="minorHAnsi"/>
          <w:sz w:val="21"/>
          <w:szCs w:val="21"/>
        </w:rPr>
        <w:t>P</w:t>
      </w:r>
      <w:r w:rsidR="00E15239" w:rsidRPr="00BF4D64">
        <w:rPr>
          <w:rFonts w:asciiTheme="minorHAnsi" w:hAnsiTheme="minorHAnsi" w:cstheme="minorHAnsi"/>
          <w:sz w:val="21"/>
          <w:szCs w:val="21"/>
        </w:rPr>
        <w:t>as</w:t>
      </w:r>
      <w:proofErr w:type="spellEnd"/>
      <w:r w:rsidR="00494E55">
        <w:rPr>
          <w:rFonts w:asciiTheme="minorHAnsi" w:hAnsiTheme="minorHAnsi" w:cstheme="minorHAnsi"/>
          <w:sz w:val="21"/>
          <w:szCs w:val="21"/>
        </w:rPr>
        <w:t xml:space="preserve"> waarvan het kind een VVE-indicatie heeft</w:t>
      </w:r>
      <w:r w:rsidR="00E15239" w:rsidRPr="00BF4D64">
        <w:rPr>
          <w:rFonts w:asciiTheme="minorHAnsi" w:hAnsiTheme="minorHAnsi" w:cstheme="minorHAnsi"/>
          <w:sz w:val="21"/>
          <w:szCs w:val="21"/>
        </w:rPr>
        <w:t xml:space="preserve"> betalen geen bijdrage voor </w:t>
      </w:r>
      <w:r w:rsidR="0021406E">
        <w:rPr>
          <w:rFonts w:asciiTheme="minorHAnsi" w:hAnsiTheme="minorHAnsi" w:cstheme="minorHAnsi"/>
          <w:sz w:val="21"/>
          <w:szCs w:val="21"/>
        </w:rPr>
        <w:t>VVE-</w:t>
      </w:r>
      <w:r w:rsidR="00E15239" w:rsidRPr="00BF4D64">
        <w:rPr>
          <w:rFonts w:asciiTheme="minorHAnsi" w:hAnsiTheme="minorHAnsi" w:cstheme="minorHAnsi"/>
          <w:sz w:val="21"/>
          <w:szCs w:val="21"/>
        </w:rPr>
        <w:t>peuteropvang</w:t>
      </w:r>
      <w:r w:rsidR="00494E55">
        <w:rPr>
          <w:rFonts w:asciiTheme="minorHAnsi" w:hAnsiTheme="minorHAnsi" w:cstheme="minorHAnsi"/>
          <w:sz w:val="21"/>
          <w:szCs w:val="21"/>
        </w:rPr>
        <w:t>;</w:t>
      </w:r>
    </w:p>
    <w:p w14:paraId="76974E95" w14:textId="77777777" w:rsidR="00494E55" w:rsidRPr="00494E55" w:rsidRDefault="00494E55" w:rsidP="00494E55">
      <w:pPr>
        <w:pStyle w:val="Default"/>
        <w:numPr>
          <w:ilvl w:val="1"/>
          <w:numId w:val="9"/>
        </w:numPr>
        <w:spacing w:after="18" w:line="271" w:lineRule="auto"/>
        <w:ind w:left="567" w:hanging="283"/>
        <w:rPr>
          <w:rFonts w:asciiTheme="minorHAnsi" w:hAnsiTheme="minorHAnsi" w:cstheme="minorHAnsi"/>
          <w:sz w:val="21"/>
          <w:szCs w:val="21"/>
        </w:rPr>
      </w:pPr>
      <w:r w:rsidRPr="00494E55">
        <w:rPr>
          <w:rFonts w:asciiTheme="minorHAnsi" w:hAnsiTheme="minorHAnsi" w:cstheme="minorHAnsi"/>
          <w:sz w:val="21"/>
          <w:szCs w:val="21"/>
        </w:rPr>
        <w:t>Ouders met recht op kinderopvangtoeslag en zonder VVE-indicatie betalen voor VVE-peuteropvang voor maximaal 7 uren per week het fiscaal maximum plus het verschil tussen het fiscaal maximum en de kostprijs van de houder.</w:t>
      </w:r>
    </w:p>
    <w:p w14:paraId="25AE9C06" w14:textId="77777777" w:rsidR="00E15239" w:rsidRPr="00BF4D64" w:rsidRDefault="00494E55" w:rsidP="00EE3AA0">
      <w:pPr>
        <w:pStyle w:val="Default"/>
        <w:numPr>
          <w:ilvl w:val="0"/>
          <w:numId w:val="10"/>
        </w:numPr>
        <w:spacing w:after="18" w:line="271" w:lineRule="auto"/>
        <w:ind w:left="284" w:hanging="284"/>
        <w:rPr>
          <w:rFonts w:asciiTheme="minorHAnsi" w:hAnsiTheme="minorHAnsi" w:cstheme="minorHAnsi"/>
          <w:sz w:val="21"/>
          <w:szCs w:val="21"/>
        </w:rPr>
      </w:pPr>
      <w:r>
        <w:rPr>
          <w:rFonts w:asciiTheme="minorHAnsi" w:hAnsiTheme="minorHAnsi" w:cstheme="minorHAnsi"/>
          <w:sz w:val="21"/>
          <w:szCs w:val="21"/>
        </w:rPr>
        <w:t xml:space="preserve">De gemeente levert een ouderbijdragetabel aan </w:t>
      </w:r>
      <w:proofErr w:type="spellStart"/>
      <w:r>
        <w:rPr>
          <w:rFonts w:asciiTheme="minorHAnsi" w:hAnsiTheme="minorHAnsi" w:cstheme="minorHAnsi"/>
          <w:sz w:val="21"/>
          <w:szCs w:val="21"/>
        </w:rPr>
        <w:t>aan</w:t>
      </w:r>
      <w:proofErr w:type="spellEnd"/>
      <w:r>
        <w:rPr>
          <w:rFonts w:asciiTheme="minorHAnsi" w:hAnsiTheme="minorHAnsi" w:cstheme="minorHAnsi"/>
          <w:sz w:val="21"/>
          <w:szCs w:val="21"/>
        </w:rPr>
        <w:t xml:space="preserve"> de aanbieders met daarin de inkomensstaffels voor de inkomensafhankelijke ouderbijdrage. </w:t>
      </w:r>
      <w:r w:rsidR="00E15239" w:rsidRPr="00BF4D64">
        <w:rPr>
          <w:rFonts w:asciiTheme="minorHAnsi" w:hAnsiTheme="minorHAnsi" w:cstheme="minorHAnsi"/>
          <w:sz w:val="21"/>
          <w:szCs w:val="21"/>
        </w:rPr>
        <w:t xml:space="preserve">De </w:t>
      </w:r>
      <w:r>
        <w:rPr>
          <w:rFonts w:asciiTheme="minorHAnsi" w:hAnsiTheme="minorHAnsi" w:cstheme="minorHAnsi"/>
          <w:sz w:val="21"/>
          <w:szCs w:val="21"/>
        </w:rPr>
        <w:t>inkomen</w:t>
      </w:r>
      <w:r w:rsidR="00E15239" w:rsidRPr="00BF4D64">
        <w:rPr>
          <w:rFonts w:asciiTheme="minorHAnsi" w:hAnsiTheme="minorHAnsi" w:cstheme="minorHAnsi"/>
          <w:sz w:val="21"/>
          <w:szCs w:val="21"/>
        </w:rPr>
        <w:t xml:space="preserve"> wordt door de houder bepaald op basis van het verzamelinkomen over het voorgaande kalenderjaar. Dit inkomen wordt bepaald aan de hand van de door ouders te overleggen Inkomensverklaring.</w:t>
      </w:r>
    </w:p>
    <w:p w14:paraId="36A4491A" w14:textId="77777777" w:rsidR="005B1BDB" w:rsidRDefault="005B1BDB" w:rsidP="00EE3AA0">
      <w:pPr>
        <w:rPr>
          <w:rFonts w:asciiTheme="minorHAnsi" w:hAnsiTheme="minorHAnsi" w:cstheme="minorHAnsi"/>
          <w:b/>
          <w:sz w:val="21"/>
          <w:szCs w:val="21"/>
        </w:rPr>
      </w:pPr>
    </w:p>
    <w:p w14:paraId="579549C1" w14:textId="77777777" w:rsidR="006C6859" w:rsidRPr="00BF4D64" w:rsidRDefault="006C6859" w:rsidP="00EE3AA0">
      <w:pPr>
        <w:rPr>
          <w:rFonts w:asciiTheme="minorHAnsi" w:hAnsiTheme="minorHAnsi" w:cstheme="minorHAnsi"/>
          <w:b/>
          <w:sz w:val="21"/>
          <w:szCs w:val="21"/>
        </w:rPr>
      </w:pPr>
      <w:r w:rsidRPr="00BF4D64">
        <w:rPr>
          <w:rFonts w:asciiTheme="minorHAnsi" w:hAnsiTheme="minorHAnsi" w:cstheme="minorHAnsi"/>
          <w:b/>
          <w:sz w:val="21"/>
          <w:szCs w:val="21"/>
        </w:rPr>
        <w:t>Hoofdstuk 3 Procedure voor het indienen van aanvraag en beslistermijn</w:t>
      </w:r>
    </w:p>
    <w:p w14:paraId="153B4CC1" w14:textId="77777777" w:rsidR="00A37209" w:rsidRPr="00BF4D64" w:rsidRDefault="00A37209" w:rsidP="00EE3AA0">
      <w:pPr>
        <w:pStyle w:val="Default"/>
        <w:spacing w:line="271" w:lineRule="auto"/>
        <w:rPr>
          <w:rFonts w:asciiTheme="minorHAnsi" w:hAnsiTheme="minorHAnsi" w:cstheme="minorHAnsi"/>
          <w:b/>
          <w:bCs/>
          <w:i/>
          <w:iCs/>
          <w:color w:val="auto"/>
          <w:sz w:val="21"/>
          <w:szCs w:val="21"/>
        </w:rPr>
      </w:pPr>
    </w:p>
    <w:p w14:paraId="1EFC4136" w14:textId="77777777" w:rsidR="0056523D" w:rsidRPr="00BF4D64" w:rsidRDefault="0056523D" w:rsidP="00EE3AA0">
      <w:pPr>
        <w:pStyle w:val="Default"/>
        <w:spacing w:line="271" w:lineRule="auto"/>
        <w:rPr>
          <w:rFonts w:asciiTheme="minorHAnsi" w:hAnsiTheme="minorHAnsi" w:cstheme="minorHAnsi"/>
          <w:b/>
          <w:bCs/>
          <w:i/>
          <w:iCs/>
          <w:color w:val="auto"/>
          <w:sz w:val="21"/>
          <w:szCs w:val="21"/>
        </w:rPr>
      </w:pPr>
      <w:r w:rsidRPr="00BF4D64">
        <w:rPr>
          <w:rFonts w:asciiTheme="minorHAnsi" w:hAnsiTheme="minorHAnsi" w:cstheme="minorHAnsi"/>
          <w:b/>
          <w:bCs/>
          <w:i/>
          <w:iCs/>
          <w:color w:val="auto"/>
          <w:sz w:val="21"/>
          <w:szCs w:val="21"/>
        </w:rPr>
        <w:t xml:space="preserve">Artikel </w:t>
      </w:r>
      <w:r w:rsidR="0046197C">
        <w:rPr>
          <w:rFonts w:asciiTheme="minorHAnsi" w:hAnsiTheme="minorHAnsi" w:cstheme="minorHAnsi"/>
          <w:b/>
          <w:bCs/>
          <w:i/>
          <w:iCs/>
          <w:color w:val="auto"/>
          <w:sz w:val="21"/>
          <w:szCs w:val="21"/>
        </w:rPr>
        <w:t>10</w:t>
      </w:r>
      <w:r w:rsidR="00A37209" w:rsidRPr="00BF4D64">
        <w:rPr>
          <w:rFonts w:asciiTheme="minorHAnsi" w:hAnsiTheme="minorHAnsi" w:cstheme="minorHAnsi"/>
          <w:b/>
          <w:bCs/>
          <w:i/>
          <w:iCs/>
          <w:color w:val="auto"/>
          <w:sz w:val="21"/>
          <w:szCs w:val="21"/>
        </w:rPr>
        <w:t xml:space="preserve"> De aanvrager </w:t>
      </w:r>
    </w:p>
    <w:p w14:paraId="4E5E77D4" w14:textId="77777777" w:rsidR="0056523D" w:rsidRPr="00BF4D64" w:rsidRDefault="00A37209" w:rsidP="008C6A79">
      <w:pPr>
        <w:pStyle w:val="Default"/>
        <w:spacing w:line="271" w:lineRule="auto"/>
        <w:rPr>
          <w:rFonts w:asciiTheme="minorHAnsi" w:hAnsiTheme="minorHAnsi" w:cstheme="minorHAnsi"/>
          <w:color w:val="auto"/>
          <w:sz w:val="21"/>
          <w:szCs w:val="21"/>
        </w:rPr>
      </w:pPr>
      <w:r w:rsidRPr="00BF4D64">
        <w:rPr>
          <w:rFonts w:asciiTheme="minorHAnsi" w:hAnsiTheme="minorHAnsi" w:cstheme="minorHAnsi"/>
          <w:sz w:val="21"/>
          <w:szCs w:val="21"/>
        </w:rPr>
        <w:lastRenderedPageBreak/>
        <w:t xml:space="preserve">Subsidie kan uitsluitend worden aangevraagd door </w:t>
      </w:r>
      <w:r w:rsidR="002B7DFC">
        <w:rPr>
          <w:rFonts w:asciiTheme="minorHAnsi" w:hAnsiTheme="minorHAnsi" w:cstheme="minorHAnsi"/>
          <w:sz w:val="21"/>
          <w:szCs w:val="21"/>
        </w:rPr>
        <w:t>een</w:t>
      </w:r>
      <w:r w:rsidR="002B7DFC" w:rsidRPr="00BF4D64">
        <w:rPr>
          <w:rFonts w:asciiTheme="minorHAnsi" w:hAnsiTheme="minorHAnsi" w:cstheme="minorHAnsi"/>
          <w:sz w:val="21"/>
          <w:szCs w:val="21"/>
        </w:rPr>
        <w:t xml:space="preserve"> </w:t>
      </w:r>
      <w:r w:rsidRPr="00BF4D64">
        <w:rPr>
          <w:rFonts w:asciiTheme="minorHAnsi" w:hAnsiTheme="minorHAnsi" w:cstheme="minorHAnsi"/>
          <w:sz w:val="21"/>
          <w:szCs w:val="21"/>
        </w:rPr>
        <w:t xml:space="preserve">houder </w:t>
      </w:r>
      <w:r w:rsidR="002745B0">
        <w:rPr>
          <w:rFonts w:asciiTheme="minorHAnsi" w:hAnsiTheme="minorHAnsi" w:cstheme="minorHAnsi"/>
          <w:sz w:val="21"/>
          <w:szCs w:val="21"/>
        </w:rPr>
        <w:t>die een</w:t>
      </w:r>
      <w:r w:rsidRPr="00BF4D64">
        <w:rPr>
          <w:rFonts w:asciiTheme="minorHAnsi" w:hAnsiTheme="minorHAnsi" w:cstheme="minorHAnsi"/>
          <w:sz w:val="21"/>
          <w:szCs w:val="21"/>
        </w:rPr>
        <w:t xml:space="preserve"> kind</w:t>
      </w:r>
      <w:r w:rsidR="0024663F">
        <w:rPr>
          <w:rFonts w:asciiTheme="minorHAnsi" w:hAnsiTheme="minorHAnsi" w:cstheme="minorHAnsi"/>
          <w:sz w:val="21"/>
          <w:szCs w:val="21"/>
        </w:rPr>
        <w:t>er</w:t>
      </w:r>
      <w:r w:rsidR="009C0D9D">
        <w:rPr>
          <w:rFonts w:asciiTheme="minorHAnsi" w:hAnsiTheme="minorHAnsi" w:cstheme="minorHAnsi"/>
          <w:sz w:val="21"/>
          <w:szCs w:val="21"/>
        </w:rPr>
        <w:t>centrum</w:t>
      </w:r>
      <w:r w:rsidR="00494E55">
        <w:rPr>
          <w:rFonts w:asciiTheme="minorHAnsi" w:hAnsiTheme="minorHAnsi" w:cstheme="minorHAnsi"/>
          <w:sz w:val="21"/>
          <w:szCs w:val="21"/>
        </w:rPr>
        <w:t xml:space="preserve"> heeft gevestigd in </w:t>
      </w:r>
      <w:r w:rsidR="0046197C">
        <w:rPr>
          <w:rFonts w:asciiTheme="minorHAnsi" w:hAnsiTheme="minorHAnsi" w:cstheme="minorHAnsi"/>
          <w:sz w:val="21"/>
          <w:szCs w:val="21"/>
        </w:rPr>
        <w:t>H</w:t>
      </w:r>
      <w:r w:rsidR="00494E55">
        <w:rPr>
          <w:rFonts w:asciiTheme="minorHAnsi" w:hAnsiTheme="minorHAnsi" w:cstheme="minorHAnsi"/>
          <w:sz w:val="21"/>
          <w:szCs w:val="21"/>
        </w:rPr>
        <w:t>aarlem</w:t>
      </w:r>
      <w:r w:rsidR="009C0D9D">
        <w:rPr>
          <w:rFonts w:asciiTheme="minorHAnsi" w:hAnsiTheme="minorHAnsi" w:cstheme="minorHAnsi"/>
          <w:sz w:val="21"/>
          <w:szCs w:val="21"/>
        </w:rPr>
        <w:t xml:space="preserve">, waar een kind woonachtig in </w:t>
      </w:r>
      <w:r w:rsidR="006E72CC">
        <w:rPr>
          <w:rFonts w:asciiTheme="minorHAnsi" w:hAnsiTheme="minorHAnsi" w:cstheme="minorHAnsi"/>
          <w:sz w:val="21"/>
          <w:szCs w:val="21"/>
        </w:rPr>
        <w:t>Haarlem</w:t>
      </w:r>
      <w:r w:rsidR="009C0D9D">
        <w:rPr>
          <w:rFonts w:asciiTheme="minorHAnsi" w:hAnsiTheme="minorHAnsi" w:cstheme="minorHAnsi"/>
          <w:sz w:val="21"/>
          <w:szCs w:val="21"/>
        </w:rPr>
        <w:t xml:space="preserve"> gebruik van maakt.</w:t>
      </w:r>
    </w:p>
    <w:p w14:paraId="1927D73C" w14:textId="77777777" w:rsidR="00FC6D68" w:rsidRPr="00BF4D64" w:rsidRDefault="00FC6D68" w:rsidP="00EE3AA0">
      <w:pPr>
        <w:rPr>
          <w:rFonts w:asciiTheme="minorHAnsi" w:hAnsiTheme="minorHAnsi" w:cstheme="minorHAnsi"/>
          <w:b/>
          <w:sz w:val="21"/>
          <w:szCs w:val="21"/>
        </w:rPr>
      </w:pPr>
    </w:p>
    <w:p w14:paraId="2878DCC2" w14:textId="77777777" w:rsidR="00A37209" w:rsidRPr="00BF4D64" w:rsidRDefault="00972E06" w:rsidP="00EE3AA0">
      <w:pPr>
        <w:pStyle w:val="Voettekst"/>
        <w:ind w:right="360"/>
        <w:rPr>
          <w:rFonts w:asciiTheme="minorHAnsi" w:hAnsiTheme="minorHAnsi" w:cstheme="minorHAnsi"/>
          <w:b/>
          <w:i/>
          <w:sz w:val="21"/>
          <w:szCs w:val="21"/>
        </w:rPr>
      </w:pPr>
      <w:r>
        <w:rPr>
          <w:rFonts w:asciiTheme="minorHAnsi" w:hAnsiTheme="minorHAnsi" w:cstheme="minorHAnsi"/>
          <w:b/>
          <w:i/>
          <w:sz w:val="21"/>
          <w:szCs w:val="21"/>
        </w:rPr>
        <w:t>Artikel 1</w:t>
      </w:r>
      <w:r w:rsidR="0046197C">
        <w:rPr>
          <w:rFonts w:asciiTheme="minorHAnsi" w:hAnsiTheme="minorHAnsi" w:cstheme="minorHAnsi"/>
          <w:b/>
          <w:i/>
          <w:sz w:val="21"/>
          <w:szCs w:val="21"/>
        </w:rPr>
        <w:t>1</w:t>
      </w:r>
      <w:r w:rsidR="006C6859" w:rsidRPr="00BF4D64">
        <w:rPr>
          <w:rFonts w:asciiTheme="minorHAnsi" w:hAnsiTheme="minorHAnsi" w:cstheme="minorHAnsi"/>
          <w:b/>
          <w:i/>
          <w:sz w:val="21"/>
          <w:szCs w:val="21"/>
        </w:rPr>
        <w:t xml:space="preserve"> </w:t>
      </w:r>
      <w:r w:rsidR="00A37209" w:rsidRPr="00BF4D64">
        <w:rPr>
          <w:rFonts w:asciiTheme="minorHAnsi" w:hAnsiTheme="minorHAnsi" w:cstheme="minorHAnsi"/>
          <w:b/>
          <w:i/>
          <w:sz w:val="21"/>
          <w:szCs w:val="21"/>
        </w:rPr>
        <w:t>Aanvraag voorschoolse voorzieningen</w:t>
      </w:r>
    </w:p>
    <w:p w14:paraId="3FB9CEA6" w14:textId="77777777" w:rsidR="00C01A39" w:rsidRPr="004667C2" w:rsidRDefault="003B4A62" w:rsidP="00CD5892">
      <w:pPr>
        <w:pStyle w:val="Voettekst"/>
        <w:numPr>
          <w:ilvl w:val="0"/>
          <w:numId w:val="25"/>
        </w:numPr>
        <w:ind w:left="284" w:right="360" w:hanging="284"/>
        <w:rPr>
          <w:rFonts w:asciiTheme="minorHAnsi" w:hAnsiTheme="minorHAnsi" w:cstheme="minorHAnsi"/>
          <w:iCs/>
          <w:sz w:val="21"/>
          <w:szCs w:val="21"/>
        </w:rPr>
      </w:pPr>
      <w:r>
        <w:rPr>
          <w:rFonts w:asciiTheme="minorHAnsi" w:hAnsiTheme="minorHAnsi" w:cstheme="minorHAnsi"/>
          <w:sz w:val="21"/>
          <w:szCs w:val="21"/>
        </w:rPr>
        <w:t>H</w:t>
      </w:r>
      <w:r w:rsidR="00A37209" w:rsidRPr="00BF4D64">
        <w:rPr>
          <w:rFonts w:asciiTheme="minorHAnsi" w:hAnsiTheme="minorHAnsi" w:cstheme="minorHAnsi"/>
          <w:sz w:val="21"/>
          <w:szCs w:val="21"/>
        </w:rPr>
        <w:t>ouders kunnen een aanvraag voor</w:t>
      </w:r>
      <w:r w:rsidR="00A350FB" w:rsidRPr="00BF4D64">
        <w:rPr>
          <w:rFonts w:asciiTheme="minorHAnsi" w:hAnsiTheme="minorHAnsi" w:cstheme="minorHAnsi"/>
          <w:sz w:val="21"/>
          <w:szCs w:val="21"/>
        </w:rPr>
        <w:t xml:space="preserve"> subsidie voor VVE peuteropvang </w:t>
      </w:r>
      <w:r w:rsidR="00A37209" w:rsidRPr="00BF4D64">
        <w:rPr>
          <w:rFonts w:asciiTheme="minorHAnsi" w:hAnsiTheme="minorHAnsi" w:cstheme="minorHAnsi"/>
          <w:sz w:val="21"/>
          <w:szCs w:val="21"/>
        </w:rPr>
        <w:t xml:space="preserve">indienen middels </w:t>
      </w:r>
      <w:r w:rsidR="00C01A39">
        <w:rPr>
          <w:rFonts w:asciiTheme="minorHAnsi" w:hAnsiTheme="minorHAnsi" w:cstheme="minorHAnsi"/>
          <w:sz w:val="21"/>
          <w:szCs w:val="21"/>
        </w:rPr>
        <w:t>een door het college vastgestel</w:t>
      </w:r>
      <w:r w:rsidR="00CD5892">
        <w:rPr>
          <w:rFonts w:asciiTheme="minorHAnsi" w:hAnsiTheme="minorHAnsi" w:cstheme="minorHAnsi"/>
          <w:sz w:val="21"/>
          <w:szCs w:val="21"/>
        </w:rPr>
        <w:t>d aanvraagformulier.</w:t>
      </w:r>
    </w:p>
    <w:p w14:paraId="56399DC8" w14:textId="77777777" w:rsidR="004667C2" w:rsidRPr="00CD5892" w:rsidRDefault="004667C2" w:rsidP="00CD5892">
      <w:pPr>
        <w:pStyle w:val="Voettekst"/>
        <w:numPr>
          <w:ilvl w:val="0"/>
          <w:numId w:val="25"/>
        </w:numPr>
        <w:ind w:left="284" w:right="360" w:hanging="284"/>
        <w:rPr>
          <w:rFonts w:asciiTheme="minorHAnsi" w:hAnsiTheme="minorHAnsi" w:cstheme="minorHAnsi"/>
          <w:iCs/>
          <w:sz w:val="21"/>
          <w:szCs w:val="21"/>
        </w:rPr>
      </w:pPr>
      <w:r>
        <w:rPr>
          <w:rFonts w:asciiTheme="minorHAnsi" w:hAnsiTheme="minorHAnsi" w:cstheme="minorHAnsi"/>
          <w:sz w:val="21"/>
          <w:szCs w:val="21"/>
        </w:rPr>
        <w:t>Aanv</w:t>
      </w:r>
      <w:r w:rsidR="006E72CC">
        <w:rPr>
          <w:rFonts w:asciiTheme="minorHAnsi" w:hAnsiTheme="minorHAnsi" w:cstheme="minorHAnsi"/>
          <w:sz w:val="21"/>
          <w:szCs w:val="21"/>
        </w:rPr>
        <w:t xml:space="preserve">ragen </w:t>
      </w:r>
      <w:r w:rsidR="00494E55">
        <w:rPr>
          <w:rFonts w:asciiTheme="minorHAnsi" w:hAnsiTheme="minorHAnsi" w:cstheme="minorHAnsi"/>
          <w:sz w:val="21"/>
          <w:szCs w:val="21"/>
        </w:rPr>
        <w:t xml:space="preserve">kunnen tot en met 1 oktober 2019 </w:t>
      </w:r>
      <w:r>
        <w:rPr>
          <w:rFonts w:asciiTheme="minorHAnsi" w:hAnsiTheme="minorHAnsi" w:cstheme="minorHAnsi"/>
          <w:sz w:val="21"/>
          <w:szCs w:val="21"/>
        </w:rPr>
        <w:t xml:space="preserve">ingediend worden. </w:t>
      </w:r>
    </w:p>
    <w:p w14:paraId="7B66D593" w14:textId="77777777" w:rsidR="0056523D" w:rsidRPr="00BF4D64" w:rsidRDefault="00A37209" w:rsidP="00EE3AA0">
      <w:pPr>
        <w:pStyle w:val="Voettekst"/>
        <w:numPr>
          <w:ilvl w:val="0"/>
          <w:numId w:val="25"/>
        </w:numPr>
        <w:ind w:left="284" w:right="360" w:hanging="284"/>
        <w:rPr>
          <w:rFonts w:asciiTheme="minorHAnsi" w:hAnsiTheme="minorHAnsi" w:cstheme="minorHAnsi"/>
          <w:iCs/>
          <w:sz w:val="21"/>
          <w:szCs w:val="21"/>
        </w:rPr>
      </w:pPr>
      <w:r w:rsidRPr="00BF4D64">
        <w:rPr>
          <w:rFonts w:asciiTheme="minorHAnsi" w:hAnsiTheme="minorHAnsi" w:cstheme="minorHAnsi"/>
          <w:iCs/>
          <w:sz w:val="21"/>
          <w:szCs w:val="21"/>
        </w:rPr>
        <w:t>B</w:t>
      </w:r>
      <w:r w:rsidR="006E72CC">
        <w:rPr>
          <w:rFonts w:asciiTheme="minorHAnsi" w:hAnsiTheme="minorHAnsi" w:cstheme="minorHAnsi"/>
          <w:iCs/>
          <w:sz w:val="21"/>
          <w:szCs w:val="21"/>
        </w:rPr>
        <w:t>ij deze aanvraag voegen zij voor VVE-peuteropvang het</w:t>
      </w:r>
      <w:r w:rsidRPr="00BF4D64">
        <w:rPr>
          <w:rFonts w:asciiTheme="minorHAnsi" w:hAnsiTheme="minorHAnsi" w:cstheme="minorHAnsi"/>
          <w:iCs/>
          <w:sz w:val="21"/>
          <w:szCs w:val="21"/>
        </w:rPr>
        <w:t xml:space="preserve"> </w:t>
      </w:r>
      <w:r w:rsidRPr="00E02227">
        <w:rPr>
          <w:rFonts w:asciiTheme="minorHAnsi" w:hAnsiTheme="minorHAnsi" w:cstheme="minorHAnsi"/>
          <w:iCs/>
          <w:sz w:val="21"/>
          <w:szCs w:val="21"/>
        </w:rPr>
        <w:t xml:space="preserve">format </w:t>
      </w:r>
      <w:r w:rsidR="00B87012" w:rsidRPr="00E02227">
        <w:rPr>
          <w:rFonts w:asciiTheme="minorHAnsi" w:hAnsiTheme="minorHAnsi" w:cstheme="minorHAnsi"/>
          <w:iCs/>
          <w:sz w:val="21"/>
          <w:szCs w:val="21"/>
        </w:rPr>
        <w:t>inhoudelijk</w:t>
      </w:r>
      <w:r w:rsidR="0024663F" w:rsidRPr="00E02227">
        <w:rPr>
          <w:rFonts w:asciiTheme="minorHAnsi" w:hAnsiTheme="minorHAnsi" w:cstheme="minorHAnsi"/>
          <w:iCs/>
          <w:sz w:val="21"/>
          <w:szCs w:val="21"/>
        </w:rPr>
        <w:t xml:space="preserve"> jaarplan</w:t>
      </w:r>
      <w:r w:rsidR="0081123A">
        <w:rPr>
          <w:rFonts w:asciiTheme="minorHAnsi" w:hAnsiTheme="minorHAnsi" w:cstheme="minorHAnsi"/>
          <w:iCs/>
          <w:sz w:val="21"/>
          <w:szCs w:val="21"/>
        </w:rPr>
        <w:t xml:space="preserve"> </w:t>
      </w:r>
      <w:r w:rsidR="00B87012">
        <w:rPr>
          <w:rFonts w:asciiTheme="minorHAnsi" w:hAnsiTheme="minorHAnsi" w:cstheme="minorHAnsi"/>
          <w:iCs/>
          <w:sz w:val="21"/>
          <w:szCs w:val="21"/>
        </w:rPr>
        <w:t xml:space="preserve">toe. In dit inhoudelijk </w:t>
      </w:r>
      <w:r w:rsidRPr="00BF4D64">
        <w:rPr>
          <w:rFonts w:asciiTheme="minorHAnsi" w:hAnsiTheme="minorHAnsi" w:cstheme="minorHAnsi"/>
          <w:iCs/>
          <w:sz w:val="21"/>
          <w:szCs w:val="21"/>
        </w:rPr>
        <w:t xml:space="preserve">jaarplan wordt beschreven hoe in het subsidie(aanvraag)jaar wordt gewerkt/gewerkt gaat worden aan de subsidiedoelen. </w:t>
      </w:r>
    </w:p>
    <w:p w14:paraId="331C5307" w14:textId="77777777" w:rsidR="00A37209" w:rsidRPr="00BF4D64" w:rsidRDefault="00A37209" w:rsidP="00EE3AA0">
      <w:pPr>
        <w:pStyle w:val="Voettekst"/>
        <w:numPr>
          <w:ilvl w:val="0"/>
          <w:numId w:val="25"/>
        </w:numPr>
        <w:ind w:left="284" w:right="360" w:hanging="284"/>
        <w:rPr>
          <w:rFonts w:asciiTheme="minorHAnsi" w:hAnsiTheme="minorHAnsi" w:cstheme="minorHAnsi"/>
          <w:iCs/>
          <w:sz w:val="21"/>
          <w:szCs w:val="21"/>
        </w:rPr>
      </w:pPr>
      <w:r w:rsidRPr="00BF4D64">
        <w:rPr>
          <w:rFonts w:asciiTheme="minorHAnsi" w:hAnsiTheme="minorHAnsi" w:cstheme="minorHAnsi"/>
          <w:iCs/>
          <w:sz w:val="21"/>
          <w:szCs w:val="21"/>
        </w:rPr>
        <w:t>In de aanvraag geeft de houder het verwachte aantal peuters</w:t>
      </w:r>
      <w:r w:rsidR="003B4A62">
        <w:rPr>
          <w:rFonts w:asciiTheme="minorHAnsi" w:hAnsiTheme="minorHAnsi" w:cstheme="minorHAnsi"/>
          <w:iCs/>
          <w:sz w:val="21"/>
          <w:szCs w:val="21"/>
        </w:rPr>
        <w:t xml:space="preserve"> </w:t>
      </w:r>
      <w:r w:rsidRPr="00BF4D64">
        <w:rPr>
          <w:rFonts w:asciiTheme="minorHAnsi" w:hAnsiTheme="minorHAnsi" w:cstheme="minorHAnsi"/>
          <w:iCs/>
          <w:sz w:val="21"/>
          <w:szCs w:val="21"/>
        </w:rPr>
        <w:t xml:space="preserve">aan. </w:t>
      </w:r>
    </w:p>
    <w:p w14:paraId="60A9F926" w14:textId="77777777" w:rsidR="00745DEF" w:rsidRDefault="00745DEF">
      <w:pPr>
        <w:spacing w:line="240" w:lineRule="auto"/>
        <w:rPr>
          <w:rFonts w:asciiTheme="minorHAnsi" w:eastAsia="Calibri" w:hAnsiTheme="minorHAnsi" w:cstheme="minorHAnsi"/>
          <w:b/>
          <w:i/>
          <w:iCs/>
          <w:sz w:val="21"/>
          <w:szCs w:val="21"/>
        </w:rPr>
      </w:pPr>
    </w:p>
    <w:p w14:paraId="73C81D30" w14:textId="77777777" w:rsidR="00A37209" w:rsidRPr="00BF4D64" w:rsidRDefault="00E15239" w:rsidP="00EE3AA0">
      <w:pPr>
        <w:pStyle w:val="Default"/>
        <w:spacing w:line="271" w:lineRule="auto"/>
        <w:rPr>
          <w:rFonts w:asciiTheme="minorHAnsi" w:hAnsiTheme="minorHAnsi" w:cstheme="minorHAnsi"/>
          <w:b/>
          <w:i/>
          <w:color w:val="auto"/>
          <w:sz w:val="21"/>
          <w:szCs w:val="21"/>
        </w:rPr>
      </w:pPr>
      <w:r w:rsidRPr="00BF4D64">
        <w:rPr>
          <w:rFonts w:asciiTheme="minorHAnsi" w:hAnsiTheme="minorHAnsi" w:cstheme="minorHAnsi"/>
          <w:b/>
          <w:i/>
          <w:iCs/>
          <w:color w:val="auto"/>
          <w:sz w:val="21"/>
          <w:szCs w:val="21"/>
        </w:rPr>
        <w:t xml:space="preserve">Artikel </w:t>
      </w:r>
      <w:r w:rsidR="008C6A79">
        <w:rPr>
          <w:rFonts w:asciiTheme="minorHAnsi" w:hAnsiTheme="minorHAnsi" w:cstheme="minorHAnsi"/>
          <w:b/>
          <w:i/>
          <w:iCs/>
          <w:color w:val="auto"/>
          <w:sz w:val="21"/>
          <w:szCs w:val="21"/>
        </w:rPr>
        <w:t>1</w:t>
      </w:r>
      <w:r w:rsidR="0046197C">
        <w:rPr>
          <w:rFonts w:asciiTheme="minorHAnsi" w:hAnsiTheme="minorHAnsi" w:cstheme="minorHAnsi"/>
          <w:b/>
          <w:i/>
          <w:iCs/>
          <w:color w:val="auto"/>
          <w:sz w:val="21"/>
          <w:szCs w:val="21"/>
        </w:rPr>
        <w:t>2</w:t>
      </w:r>
      <w:r w:rsidRPr="00BF4D64">
        <w:rPr>
          <w:rFonts w:asciiTheme="minorHAnsi" w:hAnsiTheme="minorHAnsi" w:cstheme="minorHAnsi"/>
          <w:b/>
          <w:i/>
          <w:iCs/>
          <w:color w:val="auto"/>
          <w:sz w:val="21"/>
          <w:szCs w:val="21"/>
        </w:rPr>
        <w:t xml:space="preserve"> </w:t>
      </w:r>
      <w:r w:rsidR="00A37209" w:rsidRPr="00BF4D64">
        <w:rPr>
          <w:rFonts w:asciiTheme="minorHAnsi" w:hAnsiTheme="minorHAnsi" w:cstheme="minorHAnsi"/>
          <w:b/>
          <w:i/>
          <w:iCs/>
          <w:color w:val="auto"/>
          <w:sz w:val="21"/>
          <w:szCs w:val="21"/>
        </w:rPr>
        <w:t>Weigerings</w:t>
      </w:r>
      <w:r w:rsidR="003B3BA6">
        <w:rPr>
          <w:rFonts w:asciiTheme="minorHAnsi" w:hAnsiTheme="minorHAnsi" w:cstheme="minorHAnsi"/>
          <w:b/>
          <w:i/>
          <w:iCs/>
          <w:color w:val="auto"/>
          <w:sz w:val="21"/>
          <w:szCs w:val="21"/>
        </w:rPr>
        <w:t>- en intrekkings</w:t>
      </w:r>
      <w:r w:rsidR="00A37209" w:rsidRPr="00BF4D64">
        <w:rPr>
          <w:rFonts w:asciiTheme="minorHAnsi" w:hAnsiTheme="minorHAnsi" w:cstheme="minorHAnsi"/>
          <w:b/>
          <w:i/>
          <w:iCs/>
          <w:color w:val="auto"/>
          <w:sz w:val="21"/>
          <w:szCs w:val="21"/>
        </w:rPr>
        <w:t xml:space="preserve">gronden </w:t>
      </w:r>
    </w:p>
    <w:p w14:paraId="5F14BA57" w14:textId="77777777" w:rsidR="003B3BA6" w:rsidRDefault="00C73543" w:rsidP="003B3BA6">
      <w:pPr>
        <w:pStyle w:val="Default"/>
        <w:spacing w:line="271" w:lineRule="auto"/>
        <w:rPr>
          <w:rFonts w:asciiTheme="minorHAnsi" w:hAnsiTheme="minorHAnsi" w:cstheme="minorHAnsi"/>
          <w:b/>
          <w:sz w:val="21"/>
          <w:szCs w:val="21"/>
        </w:rPr>
      </w:pPr>
      <w:r>
        <w:rPr>
          <w:rFonts w:asciiTheme="minorHAnsi" w:hAnsiTheme="minorHAnsi" w:cstheme="minorHAnsi"/>
          <w:color w:val="auto"/>
          <w:sz w:val="21"/>
          <w:szCs w:val="21"/>
        </w:rPr>
        <w:t xml:space="preserve">In aanvulling op </w:t>
      </w:r>
      <w:r w:rsidRPr="0077346E">
        <w:rPr>
          <w:rFonts w:asciiTheme="minorHAnsi" w:hAnsiTheme="minorHAnsi" w:cstheme="minorHAnsi"/>
          <w:color w:val="auto"/>
          <w:sz w:val="21"/>
          <w:szCs w:val="21"/>
        </w:rPr>
        <w:t>artikel</w:t>
      </w:r>
      <w:r w:rsidR="0077346E" w:rsidRPr="0077346E">
        <w:rPr>
          <w:rFonts w:asciiTheme="minorHAnsi" w:hAnsiTheme="minorHAnsi" w:cstheme="minorHAnsi"/>
          <w:color w:val="auto"/>
          <w:sz w:val="21"/>
          <w:szCs w:val="21"/>
        </w:rPr>
        <w:t xml:space="preserve"> 8</w:t>
      </w:r>
      <w:r w:rsidR="00A37209" w:rsidRPr="0077346E">
        <w:rPr>
          <w:rFonts w:asciiTheme="minorHAnsi" w:hAnsiTheme="minorHAnsi" w:cstheme="minorHAnsi"/>
          <w:color w:val="auto"/>
          <w:sz w:val="21"/>
          <w:szCs w:val="21"/>
        </w:rPr>
        <w:t xml:space="preserve"> </w:t>
      </w:r>
      <w:r w:rsidR="0077346E" w:rsidRPr="0077346E">
        <w:rPr>
          <w:rFonts w:asciiTheme="minorHAnsi" w:hAnsiTheme="minorHAnsi" w:cstheme="minorHAnsi"/>
          <w:color w:val="auto"/>
          <w:sz w:val="21"/>
          <w:szCs w:val="21"/>
        </w:rPr>
        <w:t>van de ASV 2013</w:t>
      </w:r>
      <w:r w:rsidR="003B3BA6">
        <w:rPr>
          <w:rFonts w:asciiTheme="minorHAnsi" w:hAnsiTheme="minorHAnsi" w:cstheme="minorHAnsi"/>
          <w:color w:val="auto"/>
          <w:sz w:val="21"/>
          <w:szCs w:val="21"/>
        </w:rPr>
        <w:t xml:space="preserve"> en artikel 4:48 </w:t>
      </w:r>
      <w:proofErr w:type="spellStart"/>
      <w:r w:rsidR="003B3BA6">
        <w:rPr>
          <w:rFonts w:asciiTheme="minorHAnsi" w:hAnsiTheme="minorHAnsi" w:cstheme="minorHAnsi"/>
          <w:color w:val="auto"/>
          <w:sz w:val="21"/>
          <w:szCs w:val="21"/>
        </w:rPr>
        <w:t>Awb</w:t>
      </w:r>
      <w:proofErr w:type="spellEnd"/>
      <w:r w:rsidR="00A37209" w:rsidRPr="00BF4D64">
        <w:rPr>
          <w:rFonts w:asciiTheme="minorHAnsi" w:hAnsiTheme="minorHAnsi" w:cstheme="minorHAnsi"/>
          <w:color w:val="auto"/>
          <w:sz w:val="21"/>
          <w:szCs w:val="21"/>
        </w:rPr>
        <w:t xml:space="preserve"> kan het college weiger</w:t>
      </w:r>
      <w:r w:rsidR="003B3BA6">
        <w:rPr>
          <w:rFonts w:asciiTheme="minorHAnsi" w:hAnsiTheme="minorHAnsi" w:cstheme="minorHAnsi"/>
          <w:color w:val="auto"/>
          <w:sz w:val="21"/>
          <w:szCs w:val="21"/>
        </w:rPr>
        <w:t xml:space="preserve">en subsidie te verlenen dan wel te besluiten om de subsidie in te trekken, </w:t>
      </w:r>
      <w:r w:rsidR="00C01A39" w:rsidRPr="003B3BA6">
        <w:rPr>
          <w:rFonts w:asciiTheme="minorHAnsi" w:hAnsiTheme="minorHAnsi" w:cstheme="minorHAnsi"/>
          <w:color w:val="auto"/>
          <w:sz w:val="21"/>
          <w:szCs w:val="21"/>
        </w:rPr>
        <w:t>indien de aanvrager niet voldoet aan de eisen van deze regeling, in het bijzonder aan de voorwaarden genoemd in artikel</w:t>
      </w:r>
      <w:r w:rsidR="00CC3751" w:rsidRPr="003B3BA6">
        <w:rPr>
          <w:rFonts w:asciiTheme="minorHAnsi" w:hAnsiTheme="minorHAnsi" w:cstheme="minorHAnsi"/>
          <w:color w:val="auto"/>
          <w:sz w:val="21"/>
          <w:szCs w:val="21"/>
        </w:rPr>
        <w:t xml:space="preserve"> 4</w:t>
      </w:r>
      <w:r w:rsidR="00C01A39" w:rsidRPr="003B3BA6">
        <w:rPr>
          <w:rFonts w:asciiTheme="minorHAnsi" w:hAnsiTheme="minorHAnsi" w:cstheme="minorHAnsi"/>
          <w:color w:val="auto"/>
          <w:sz w:val="21"/>
          <w:szCs w:val="21"/>
        </w:rPr>
        <w:t>.</w:t>
      </w:r>
    </w:p>
    <w:p w14:paraId="393D77B1" w14:textId="77777777" w:rsidR="003B3BA6" w:rsidRDefault="003B3BA6" w:rsidP="00EE3AA0">
      <w:pPr>
        <w:rPr>
          <w:rFonts w:asciiTheme="minorHAnsi" w:hAnsiTheme="minorHAnsi" w:cstheme="minorHAnsi"/>
          <w:b/>
          <w:sz w:val="21"/>
          <w:szCs w:val="21"/>
        </w:rPr>
      </w:pPr>
    </w:p>
    <w:p w14:paraId="0625A436" w14:textId="77777777" w:rsidR="00E15239" w:rsidRPr="00BF4D64" w:rsidRDefault="006C6859" w:rsidP="00EE3AA0">
      <w:pPr>
        <w:rPr>
          <w:rFonts w:asciiTheme="minorHAnsi" w:hAnsiTheme="minorHAnsi" w:cstheme="minorHAnsi"/>
          <w:b/>
          <w:sz w:val="21"/>
          <w:szCs w:val="21"/>
        </w:rPr>
      </w:pPr>
      <w:r w:rsidRPr="00BF4D64">
        <w:rPr>
          <w:rFonts w:asciiTheme="minorHAnsi" w:hAnsiTheme="minorHAnsi" w:cstheme="minorHAnsi"/>
          <w:b/>
          <w:sz w:val="21"/>
          <w:szCs w:val="21"/>
        </w:rPr>
        <w:t>Hoofdstuk 4</w:t>
      </w:r>
      <w:r w:rsidR="00E15239" w:rsidRPr="00BF4D64">
        <w:rPr>
          <w:rFonts w:asciiTheme="minorHAnsi" w:hAnsiTheme="minorHAnsi" w:cstheme="minorHAnsi"/>
          <w:b/>
          <w:sz w:val="21"/>
          <w:szCs w:val="21"/>
        </w:rPr>
        <w:t xml:space="preserve"> Verantwoording en vaststelling subsidie </w:t>
      </w:r>
    </w:p>
    <w:p w14:paraId="6D195619" w14:textId="77777777" w:rsidR="00632900" w:rsidRPr="00BF4D64" w:rsidRDefault="00632900" w:rsidP="00EE3AA0">
      <w:pPr>
        <w:rPr>
          <w:rFonts w:asciiTheme="minorHAnsi" w:hAnsiTheme="minorHAnsi" w:cstheme="minorHAnsi"/>
          <w:sz w:val="21"/>
          <w:szCs w:val="21"/>
        </w:rPr>
      </w:pPr>
    </w:p>
    <w:p w14:paraId="0008FCEA" w14:textId="77777777" w:rsidR="00E15239" w:rsidRPr="00BF4D64" w:rsidRDefault="008C6A79" w:rsidP="00EE3AA0">
      <w:pPr>
        <w:rPr>
          <w:rFonts w:asciiTheme="minorHAnsi" w:hAnsiTheme="minorHAnsi" w:cstheme="minorHAnsi"/>
          <w:b/>
          <w:i/>
          <w:sz w:val="21"/>
          <w:szCs w:val="21"/>
        </w:rPr>
      </w:pPr>
      <w:r>
        <w:rPr>
          <w:rFonts w:asciiTheme="minorHAnsi" w:hAnsiTheme="minorHAnsi" w:cstheme="minorHAnsi"/>
          <w:b/>
          <w:i/>
          <w:sz w:val="21"/>
          <w:szCs w:val="21"/>
        </w:rPr>
        <w:t>Artikel 1</w:t>
      </w:r>
      <w:r w:rsidR="0046197C">
        <w:rPr>
          <w:rFonts w:asciiTheme="minorHAnsi" w:hAnsiTheme="minorHAnsi" w:cstheme="minorHAnsi"/>
          <w:b/>
          <w:i/>
          <w:sz w:val="21"/>
          <w:szCs w:val="21"/>
        </w:rPr>
        <w:t>3</w:t>
      </w:r>
      <w:r w:rsidR="00E15239" w:rsidRPr="00BF4D64">
        <w:rPr>
          <w:rFonts w:asciiTheme="minorHAnsi" w:hAnsiTheme="minorHAnsi" w:cstheme="minorHAnsi"/>
          <w:b/>
          <w:i/>
          <w:sz w:val="21"/>
          <w:szCs w:val="21"/>
        </w:rPr>
        <w:t xml:space="preserve"> Verantwoor</w:t>
      </w:r>
      <w:r w:rsidR="00EE3AA0" w:rsidRPr="00BF4D64">
        <w:rPr>
          <w:rFonts w:asciiTheme="minorHAnsi" w:hAnsiTheme="minorHAnsi" w:cstheme="minorHAnsi"/>
          <w:b/>
          <w:i/>
          <w:sz w:val="21"/>
          <w:szCs w:val="21"/>
        </w:rPr>
        <w:t xml:space="preserve">ding </w:t>
      </w:r>
      <w:r w:rsidR="003B4A62">
        <w:rPr>
          <w:rFonts w:asciiTheme="minorHAnsi" w:hAnsiTheme="minorHAnsi" w:cstheme="minorHAnsi"/>
          <w:b/>
          <w:i/>
          <w:sz w:val="21"/>
          <w:szCs w:val="21"/>
        </w:rPr>
        <w:t>peuteropvang</w:t>
      </w:r>
    </w:p>
    <w:p w14:paraId="73DB4BAF" w14:textId="77777777" w:rsidR="00AA0EEA" w:rsidRPr="00BF4D64" w:rsidRDefault="00E15239" w:rsidP="00EE3AA0">
      <w:pPr>
        <w:pStyle w:val="Lijstalinea"/>
        <w:numPr>
          <w:ilvl w:val="0"/>
          <w:numId w:val="29"/>
        </w:numPr>
        <w:ind w:left="284" w:hanging="284"/>
        <w:rPr>
          <w:rFonts w:asciiTheme="minorHAnsi" w:hAnsiTheme="minorHAnsi" w:cstheme="minorHAnsi"/>
          <w:sz w:val="21"/>
          <w:szCs w:val="21"/>
        </w:rPr>
      </w:pPr>
      <w:r w:rsidRPr="00BF4D64">
        <w:rPr>
          <w:rFonts w:asciiTheme="minorHAnsi" w:hAnsiTheme="minorHAnsi" w:cstheme="minorHAnsi"/>
          <w:sz w:val="21"/>
          <w:szCs w:val="21"/>
        </w:rPr>
        <w:t>Door middel van</w:t>
      </w:r>
      <w:r w:rsidR="007B1773">
        <w:rPr>
          <w:rFonts w:asciiTheme="minorHAnsi" w:hAnsiTheme="minorHAnsi" w:cstheme="minorHAnsi"/>
          <w:sz w:val="21"/>
          <w:szCs w:val="21"/>
        </w:rPr>
        <w:t xml:space="preserve"> een door het college vastgesteld</w:t>
      </w:r>
      <w:r w:rsidRPr="00BF4D64">
        <w:rPr>
          <w:rFonts w:asciiTheme="minorHAnsi" w:hAnsiTheme="minorHAnsi" w:cstheme="minorHAnsi"/>
          <w:sz w:val="21"/>
          <w:szCs w:val="21"/>
        </w:rPr>
        <w:t xml:space="preserve"> </w:t>
      </w:r>
      <w:r w:rsidR="00FE2EA4">
        <w:rPr>
          <w:rFonts w:asciiTheme="minorHAnsi" w:hAnsiTheme="minorHAnsi" w:cstheme="minorHAnsi"/>
          <w:sz w:val="21"/>
          <w:szCs w:val="21"/>
        </w:rPr>
        <w:t>format</w:t>
      </w:r>
      <w:r w:rsidRPr="007B1773">
        <w:rPr>
          <w:rFonts w:asciiTheme="minorHAnsi" w:hAnsiTheme="minorHAnsi" w:cstheme="minorHAnsi"/>
          <w:sz w:val="21"/>
          <w:szCs w:val="21"/>
        </w:rPr>
        <w:t xml:space="preserve"> </w:t>
      </w:r>
      <w:r w:rsidRPr="00BF4D64">
        <w:rPr>
          <w:rFonts w:asciiTheme="minorHAnsi" w:hAnsiTheme="minorHAnsi" w:cstheme="minorHAnsi"/>
          <w:sz w:val="21"/>
          <w:szCs w:val="21"/>
        </w:rPr>
        <w:t>verantwoord</w:t>
      </w:r>
      <w:r w:rsidR="00CF20A6">
        <w:rPr>
          <w:rFonts w:asciiTheme="minorHAnsi" w:hAnsiTheme="minorHAnsi" w:cstheme="minorHAnsi"/>
          <w:sz w:val="21"/>
          <w:szCs w:val="21"/>
        </w:rPr>
        <w:t>t de subsidieontvanger</w:t>
      </w:r>
      <w:r w:rsidRPr="00BF4D64">
        <w:rPr>
          <w:rFonts w:asciiTheme="minorHAnsi" w:hAnsiTheme="minorHAnsi" w:cstheme="minorHAnsi"/>
          <w:sz w:val="21"/>
          <w:szCs w:val="21"/>
        </w:rPr>
        <w:t xml:space="preserve"> jaarlijks</w:t>
      </w:r>
      <w:r w:rsidR="00CF20A6">
        <w:rPr>
          <w:rFonts w:asciiTheme="minorHAnsi" w:hAnsiTheme="minorHAnsi" w:cstheme="minorHAnsi"/>
          <w:sz w:val="21"/>
          <w:szCs w:val="21"/>
        </w:rPr>
        <w:t xml:space="preserve"> het gebruik van de peuteropvang</w:t>
      </w:r>
      <w:r w:rsidR="00596289">
        <w:rPr>
          <w:rFonts w:asciiTheme="minorHAnsi" w:hAnsiTheme="minorHAnsi" w:cstheme="minorHAnsi"/>
          <w:sz w:val="21"/>
          <w:szCs w:val="21"/>
        </w:rPr>
        <w:t xml:space="preserve"> en</w:t>
      </w:r>
      <w:r w:rsidR="00CF20A6">
        <w:rPr>
          <w:rFonts w:asciiTheme="minorHAnsi" w:hAnsiTheme="minorHAnsi" w:cstheme="minorHAnsi"/>
          <w:sz w:val="21"/>
          <w:szCs w:val="21"/>
        </w:rPr>
        <w:t xml:space="preserve"> de ouderbijdrage</w:t>
      </w:r>
      <w:r w:rsidRPr="00BF4D64">
        <w:rPr>
          <w:rFonts w:asciiTheme="minorHAnsi" w:hAnsiTheme="minorHAnsi" w:cstheme="minorHAnsi"/>
          <w:sz w:val="21"/>
          <w:szCs w:val="21"/>
        </w:rPr>
        <w:t>.</w:t>
      </w:r>
    </w:p>
    <w:p w14:paraId="3EF37EFF" w14:textId="77777777" w:rsidR="00AA0EEA" w:rsidRDefault="00E15239" w:rsidP="00EE3AA0">
      <w:pPr>
        <w:pStyle w:val="Lijstalinea"/>
        <w:numPr>
          <w:ilvl w:val="0"/>
          <w:numId w:val="29"/>
        </w:numPr>
        <w:ind w:left="284" w:hanging="284"/>
        <w:rPr>
          <w:rFonts w:asciiTheme="minorHAnsi" w:hAnsiTheme="minorHAnsi" w:cstheme="minorHAnsi"/>
          <w:sz w:val="21"/>
          <w:szCs w:val="21"/>
        </w:rPr>
      </w:pPr>
      <w:r w:rsidRPr="00BF4D64">
        <w:rPr>
          <w:rFonts w:asciiTheme="minorHAnsi" w:hAnsiTheme="minorHAnsi" w:cstheme="minorHAnsi"/>
          <w:sz w:val="21"/>
          <w:szCs w:val="21"/>
        </w:rPr>
        <w:t xml:space="preserve">Daarnaast is </w:t>
      </w:r>
      <w:r w:rsidR="006E72CC">
        <w:rPr>
          <w:rFonts w:asciiTheme="minorHAnsi" w:hAnsiTheme="minorHAnsi" w:cstheme="minorHAnsi"/>
          <w:sz w:val="21"/>
          <w:szCs w:val="21"/>
        </w:rPr>
        <w:t xml:space="preserve">voor VVE-peuteropvang </w:t>
      </w:r>
      <w:r w:rsidRPr="00BF4D64">
        <w:rPr>
          <w:rFonts w:asciiTheme="minorHAnsi" w:hAnsiTheme="minorHAnsi" w:cstheme="minorHAnsi"/>
          <w:sz w:val="21"/>
          <w:szCs w:val="21"/>
        </w:rPr>
        <w:t>een evaluatie van het inhoudelijk jaarplan onderdeel van de verantwoording. Hiervoor kan gebruik worden gemaakt van hetzelfde format</w:t>
      </w:r>
      <w:r w:rsidR="00AA0EEA" w:rsidRPr="00BF4D64">
        <w:rPr>
          <w:rFonts w:asciiTheme="minorHAnsi" w:hAnsiTheme="minorHAnsi" w:cstheme="minorHAnsi"/>
          <w:sz w:val="21"/>
          <w:szCs w:val="21"/>
        </w:rPr>
        <w:t>;</w:t>
      </w:r>
    </w:p>
    <w:p w14:paraId="1E5BDEB8" w14:textId="77777777" w:rsidR="00FE412A" w:rsidRPr="00FE412A" w:rsidRDefault="00FE412A" w:rsidP="00FE412A">
      <w:pPr>
        <w:pStyle w:val="Lijstalinea"/>
        <w:numPr>
          <w:ilvl w:val="0"/>
          <w:numId w:val="29"/>
        </w:numPr>
        <w:ind w:left="284" w:hanging="284"/>
        <w:rPr>
          <w:rFonts w:asciiTheme="minorHAnsi" w:hAnsiTheme="minorHAnsi" w:cstheme="minorHAnsi"/>
          <w:sz w:val="21"/>
          <w:szCs w:val="21"/>
        </w:rPr>
      </w:pPr>
      <w:r>
        <w:rPr>
          <w:rFonts w:asciiTheme="minorHAnsi" w:hAnsiTheme="minorHAnsi" w:cstheme="minorHAnsi"/>
          <w:sz w:val="21"/>
          <w:szCs w:val="21"/>
        </w:rPr>
        <w:t xml:space="preserve">De </w:t>
      </w:r>
      <w:r w:rsidR="006E72CC">
        <w:rPr>
          <w:rFonts w:asciiTheme="minorHAnsi" w:hAnsiTheme="minorHAnsi" w:cstheme="minorHAnsi"/>
          <w:sz w:val="21"/>
          <w:szCs w:val="21"/>
        </w:rPr>
        <w:t>aanvrager</w:t>
      </w:r>
      <w:r>
        <w:rPr>
          <w:rFonts w:asciiTheme="minorHAnsi" w:hAnsiTheme="minorHAnsi" w:cstheme="minorHAnsi"/>
          <w:sz w:val="21"/>
          <w:szCs w:val="21"/>
        </w:rPr>
        <w:t xml:space="preserve"> le</w:t>
      </w:r>
      <w:r w:rsidR="006E72CC">
        <w:rPr>
          <w:rFonts w:asciiTheme="minorHAnsi" w:hAnsiTheme="minorHAnsi" w:cstheme="minorHAnsi"/>
          <w:sz w:val="21"/>
          <w:szCs w:val="21"/>
        </w:rPr>
        <w:t>vert</w:t>
      </w:r>
      <w:r>
        <w:rPr>
          <w:rFonts w:asciiTheme="minorHAnsi" w:hAnsiTheme="minorHAnsi" w:cstheme="minorHAnsi"/>
          <w:sz w:val="21"/>
          <w:szCs w:val="21"/>
        </w:rPr>
        <w:t xml:space="preserve"> na afloop van ieder kwartaal binnen twee weken </w:t>
      </w:r>
      <w:r w:rsidR="00FE2EA4">
        <w:rPr>
          <w:rFonts w:asciiTheme="minorHAnsi" w:hAnsiTheme="minorHAnsi" w:cstheme="minorHAnsi"/>
          <w:sz w:val="21"/>
          <w:szCs w:val="21"/>
        </w:rPr>
        <w:t>d</w:t>
      </w:r>
      <w:r w:rsidR="00FE2EA4" w:rsidRPr="00BF4D64">
        <w:rPr>
          <w:rFonts w:asciiTheme="minorHAnsi" w:hAnsiTheme="minorHAnsi" w:cstheme="minorHAnsi"/>
          <w:sz w:val="21"/>
          <w:szCs w:val="21"/>
        </w:rPr>
        <w:t>oor middel van</w:t>
      </w:r>
      <w:r w:rsidR="00FE2EA4">
        <w:rPr>
          <w:rFonts w:asciiTheme="minorHAnsi" w:hAnsiTheme="minorHAnsi" w:cstheme="minorHAnsi"/>
          <w:sz w:val="21"/>
          <w:szCs w:val="21"/>
        </w:rPr>
        <w:t xml:space="preserve"> een door het college vastgesteld</w:t>
      </w:r>
      <w:r w:rsidR="00FE2EA4" w:rsidRPr="00BF4D64">
        <w:rPr>
          <w:rFonts w:asciiTheme="minorHAnsi" w:hAnsiTheme="minorHAnsi" w:cstheme="minorHAnsi"/>
          <w:sz w:val="21"/>
          <w:szCs w:val="21"/>
        </w:rPr>
        <w:t xml:space="preserve"> </w:t>
      </w:r>
      <w:r w:rsidR="00FE2EA4">
        <w:rPr>
          <w:rFonts w:asciiTheme="minorHAnsi" w:hAnsiTheme="minorHAnsi" w:cstheme="minorHAnsi"/>
          <w:sz w:val="21"/>
          <w:szCs w:val="21"/>
        </w:rPr>
        <w:t>format</w:t>
      </w:r>
      <w:r w:rsidR="00FE2EA4" w:rsidRPr="007B1773">
        <w:rPr>
          <w:rFonts w:asciiTheme="minorHAnsi" w:hAnsiTheme="minorHAnsi" w:cstheme="minorHAnsi"/>
          <w:sz w:val="21"/>
          <w:szCs w:val="21"/>
        </w:rPr>
        <w:t xml:space="preserve"> </w:t>
      </w:r>
      <w:r>
        <w:rPr>
          <w:rFonts w:asciiTheme="minorHAnsi" w:hAnsiTheme="minorHAnsi" w:cstheme="minorHAnsi"/>
          <w:sz w:val="21"/>
          <w:szCs w:val="21"/>
        </w:rPr>
        <w:t xml:space="preserve">een korte tussentijdse verantwoording van het aantal peuters dat gebruik heeft gemaakt van de </w:t>
      </w:r>
      <w:r w:rsidR="006E72CC">
        <w:rPr>
          <w:rFonts w:asciiTheme="minorHAnsi" w:hAnsiTheme="minorHAnsi" w:cstheme="minorHAnsi"/>
          <w:sz w:val="21"/>
          <w:szCs w:val="21"/>
        </w:rPr>
        <w:t>VVE-</w:t>
      </w:r>
      <w:r>
        <w:rPr>
          <w:rFonts w:asciiTheme="minorHAnsi" w:hAnsiTheme="minorHAnsi" w:cstheme="minorHAnsi"/>
          <w:sz w:val="21"/>
          <w:szCs w:val="21"/>
        </w:rPr>
        <w:t>peuteropvang en de we</w:t>
      </w:r>
      <w:r w:rsidR="00300C79">
        <w:rPr>
          <w:rFonts w:asciiTheme="minorHAnsi" w:hAnsiTheme="minorHAnsi" w:cstheme="minorHAnsi"/>
          <w:sz w:val="21"/>
          <w:szCs w:val="21"/>
        </w:rPr>
        <w:t>rkelijk ontvangen ouderbijdrage</w:t>
      </w:r>
      <w:r w:rsidR="000B2E74">
        <w:rPr>
          <w:rFonts w:asciiTheme="minorHAnsi" w:hAnsiTheme="minorHAnsi" w:cstheme="minorHAnsi"/>
          <w:sz w:val="21"/>
          <w:szCs w:val="21"/>
        </w:rPr>
        <w:t xml:space="preserve"> d</w:t>
      </w:r>
      <w:r w:rsidR="000B2E74" w:rsidRPr="00BF4D64">
        <w:rPr>
          <w:rFonts w:asciiTheme="minorHAnsi" w:hAnsiTheme="minorHAnsi" w:cstheme="minorHAnsi"/>
          <w:sz w:val="21"/>
          <w:szCs w:val="21"/>
        </w:rPr>
        <w:t>oor middel van</w:t>
      </w:r>
      <w:r w:rsidR="000B2E74">
        <w:rPr>
          <w:rFonts w:asciiTheme="minorHAnsi" w:hAnsiTheme="minorHAnsi" w:cstheme="minorHAnsi"/>
          <w:sz w:val="21"/>
          <w:szCs w:val="21"/>
        </w:rPr>
        <w:t xml:space="preserve"> een door het college vastgesteld</w:t>
      </w:r>
      <w:r w:rsidR="000B2E74" w:rsidRPr="00BF4D64">
        <w:rPr>
          <w:rFonts w:asciiTheme="minorHAnsi" w:hAnsiTheme="minorHAnsi" w:cstheme="minorHAnsi"/>
          <w:sz w:val="21"/>
          <w:szCs w:val="21"/>
        </w:rPr>
        <w:t xml:space="preserve"> </w:t>
      </w:r>
      <w:r w:rsidR="000B2E74">
        <w:rPr>
          <w:rFonts w:asciiTheme="minorHAnsi" w:hAnsiTheme="minorHAnsi" w:cstheme="minorHAnsi"/>
          <w:sz w:val="21"/>
          <w:szCs w:val="21"/>
        </w:rPr>
        <w:t>fo</w:t>
      </w:r>
      <w:r w:rsidR="000B2E74" w:rsidRPr="007B1773">
        <w:rPr>
          <w:rFonts w:asciiTheme="minorHAnsi" w:hAnsiTheme="minorHAnsi" w:cstheme="minorHAnsi"/>
          <w:sz w:val="21"/>
          <w:szCs w:val="21"/>
        </w:rPr>
        <w:t>r</w:t>
      </w:r>
      <w:r w:rsidR="000B2E74">
        <w:rPr>
          <w:rFonts w:asciiTheme="minorHAnsi" w:hAnsiTheme="minorHAnsi" w:cstheme="minorHAnsi"/>
          <w:sz w:val="21"/>
          <w:szCs w:val="21"/>
        </w:rPr>
        <w:t>mat</w:t>
      </w:r>
      <w:r w:rsidR="00300C79">
        <w:rPr>
          <w:rFonts w:asciiTheme="minorHAnsi" w:hAnsiTheme="minorHAnsi" w:cstheme="minorHAnsi"/>
          <w:sz w:val="21"/>
          <w:szCs w:val="21"/>
        </w:rPr>
        <w:t>;</w:t>
      </w:r>
    </w:p>
    <w:p w14:paraId="457C09C4" w14:textId="77777777" w:rsidR="00AA0EEA" w:rsidRPr="00BF4D64" w:rsidRDefault="00E15239" w:rsidP="00EE3AA0">
      <w:pPr>
        <w:pStyle w:val="Lijstalinea"/>
        <w:numPr>
          <w:ilvl w:val="0"/>
          <w:numId w:val="29"/>
        </w:numPr>
        <w:ind w:left="284" w:hanging="284"/>
        <w:rPr>
          <w:rFonts w:asciiTheme="minorHAnsi" w:hAnsiTheme="minorHAnsi" w:cstheme="minorHAnsi"/>
          <w:sz w:val="21"/>
          <w:szCs w:val="21"/>
        </w:rPr>
      </w:pPr>
      <w:r w:rsidRPr="00BF4D64">
        <w:rPr>
          <w:rFonts w:asciiTheme="minorHAnsi" w:hAnsiTheme="minorHAnsi" w:cstheme="minorHAnsi"/>
          <w:sz w:val="21"/>
          <w:szCs w:val="21"/>
        </w:rPr>
        <w:t xml:space="preserve"> </w:t>
      </w:r>
      <w:r w:rsidR="006E72CC">
        <w:rPr>
          <w:rFonts w:asciiTheme="minorHAnsi" w:hAnsiTheme="minorHAnsi" w:cstheme="minorHAnsi"/>
          <w:sz w:val="21"/>
          <w:szCs w:val="21"/>
        </w:rPr>
        <w:t>De aanvrager</w:t>
      </w:r>
      <w:r w:rsidR="00300C79">
        <w:rPr>
          <w:rFonts w:asciiTheme="minorHAnsi" w:hAnsiTheme="minorHAnsi" w:cstheme="minorHAnsi"/>
          <w:sz w:val="21"/>
          <w:szCs w:val="21"/>
        </w:rPr>
        <w:t xml:space="preserve"> </w:t>
      </w:r>
      <w:r w:rsidR="006E72CC">
        <w:rPr>
          <w:rFonts w:asciiTheme="minorHAnsi" w:hAnsiTheme="minorHAnsi" w:cstheme="minorHAnsi"/>
          <w:sz w:val="21"/>
          <w:szCs w:val="21"/>
        </w:rPr>
        <w:t>levert</w:t>
      </w:r>
      <w:r w:rsidR="00300C79" w:rsidRPr="00BF4D64">
        <w:rPr>
          <w:rFonts w:asciiTheme="minorHAnsi" w:hAnsiTheme="minorHAnsi" w:cstheme="minorHAnsi"/>
          <w:sz w:val="21"/>
          <w:szCs w:val="21"/>
        </w:rPr>
        <w:t xml:space="preserve"> </w:t>
      </w:r>
      <w:r w:rsidR="00C70460">
        <w:rPr>
          <w:rFonts w:asciiTheme="minorHAnsi" w:hAnsiTheme="minorHAnsi" w:cstheme="minorHAnsi"/>
          <w:sz w:val="21"/>
          <w:szCs w:val="21"/>
        </w:rPr>
        <w:t>uiterlijk 15 juni</w:t>
      </w:r>
      <w:r w:rsidR="00300C79">
        <w:rPr>
          <w:rFonts w:asciiTheme="minorHAnsi" w:hAnsiTheme="minorHAnsi" w:cstheme="minorHAnsi"/>
          <w:sz w:val="21"/>
          <w:szCs w:val="21"/>
        </w:rPr>
        <w:t xml:space="preserve"> </w:t>
      </w:r>
      <w:r w:rsidR="00300C79" w:rsidRPr="00BF4D64">
        <w:rPr>
          <w:rFonts w:asciiTheme="minorHAnsi" w:hAnsiTheme="minorHAnsi" w:cstheme="minorHAnsi"/>
          <w:sz w:val="21"/>
          <w:szCs w:val="21"/>
        </w:rPr>
        <w:t>een beknopte</w:t>
      </w:r>
      <w:r w:rsidR="00300C79">
        <w:rPr>
          <w:rFonts w:asciiTheme="minorHAnsi" w:hAnsiTheme="minorHAnsi" w:cstheme="minorHAnsi"/>
          <w:sz w:val="21"/>
          <w:szCs w:val="21"/>
        </w:rPr>
        <w:t xml:space="preserve"> inhoudelijke tussentijdse verantwoording</w:t>
      </w:r>
      <w:r w:rsidR="000B2E74">
        <w:rPr>
          <w:rFonts w:asciiTheme="minorHAnsi" w:hAnsiTheme="minorHAnsi" w:cstheme="minorHAnsi"/>
          <w:sz w:val="21"/>
          <w:szCs w:val="21"/>
        </w:rPr>
        <w:t xml:space="preserve"> d</w:t>
      </w:r>
      <w:r w:rsidR="000B2E74" w:rsidRPr="00BF4D64">
        <w:rPr>
          <w:rFonts w:asciiTheme="minorHAnsi" w:hAnsiTheme="minorHAnsi" w:cstheme="minorHAnsi"/>
          <w:sz w:val="21"/>
          <w:szCs w:val="21"/>
        </w:rPr>
        <w:t>oor middel van</w:t>
      </w:r>
      <w:r w:rsidR="000B2E74">
        <w:rPr>
          <w:rFonts w:asciiTheme="minorHAnsi" w:hAnsiTheme="minorHAnsi" w:cstheme="minorHAnsi"/>
          <w:sz w:val="21"/>
          <w:szCs w:val="21"/>
        </w:rPr>
        <w:t xml:space="preserve"> een door het college vastgesteld</w:t>
      </w:r>
      <w:r w:rsidR="000B2E74" w:rsidRPr="00BF4D64">
        <w:rPr>
          <w:rFonts w:asciiTheme="minorHAnsi" w:hAnsiTheme="minorHAnsi" w:cstheme="minorHAnsi"/>
          <w:sz w:val="21"/>
          <w:szCs w:val="21"/>
        </w:rPr>
        <w:t xml:space="preserve"> </w:t>
      </w:r>
      <w:r w:rsidR="000B2E74">
        <w:rPr>
          <w:rFonts w:asciiTheme="minorHAnsi" w:hAnsiTheme="minorHAnsi" w:cstheme="minorHAnsi"/>
          <w:sz w:val="21"/>
          <w:szCs w:val="21"/>
        </w:rPr>
        <w:t>format</w:t>
      </w:r>
      <w:r w:rsidR="00300C79">
        <w:rPr>
          <w:rFonts w:asciiTheme="minorHAnsi" w:hAnsiTheme="minorHAnsi" w:cstheme="minorHAnsi"/>
          <w:sz w:val="21"/>
          <w:szCs w:val="21"/>
        </w:rPr>
        <w:t>.</w:t>
      </w:r>
    </w:p>
    <w:p w14:paraId="428F84A3" w14:textId="77777777" w:rsidR="00EE3AA0" w:rsidRPr="00BF4D64" w:rsidRDefault="00EE3AA0" w:rsidP="00EE3AA0">
      <w:pPr>
        <w:rPr>
          <w:rFonts w:asciiTheme="minorHAnsi" w:hAnsiTheme="minorHAnsi" w:cstheme="minorHAnsi"/>
          <w:sz w:val="21"/>
          <w:szCs w:val="21"/>
        </w:rPr>
      </w:pPr>
    </w:p>
    <w:p w14:paraId="16E0324A" w14:textId="77777777" w:rsidR="00EE3AA0" w:rsidRPr="00BF4D64" w:rsidRDefault="00091C98" w:rsidP="00EE3AA0">
      <w:pPr>
        <w:pStyle w:val="Default"/>
        <w:spacing w:line="271" w:lineRule="auto"/>
        <w:rPr>
          <w:rFonts w:asciiTheme="minorHAnsi" w:hAnsiTheme="minorHAnsi" w:cstheme="minorHAnsi"/>
          <w:b/>
          <w:i/>
          <w:color w:val="auto"/>
          <w:sz w:val="21"/>
          <w:szCs w:val="21"/>
        </w:rPr>
      </w:pPr>
      <w:r>
        <w:rPr>
          <w:rFonts w:asciiTheme="minorHAnsi" w:hAnsiTheme="minorHAnsi" w:cstheme="minorHAnsi"/>
          <w:b/>
          <w:i/>
          <w:iCs/>
          <w:color w:val="auto"/>
          <w:sz w:val="21"/>
          <w:szCs w:val="21"/>
        </w:rPr>
        <w:t>Artikel 1</w:t>
      </w:r>
      <w:r w:rsidR="0046197C">
        <w:rPr>
          <w:rFonts w:asciiTheme="minorHAnsi" w:hAnsiTheme="minorHAnsi" w:cstheme="minorHAnsi"/>
          <w:b/>
          <w:i/>
          <w:iCs/>
          <w:color w:val="auto"/>
          <w:sz w:val="21"/>
          <w:szCs w:val="21"/>
        </w:rPr>
        <w:t>4</w:t>
      </w:r>
      <w:r w:rsidR="00EE3AA0" w:rsidRPr="00BF4D64">
        <w:rPr>
          <w:rFonts w:asciiTheme="minorHAnsi" w:hAnsiTheme="minorHAnsi" w:cstheme="minorHAnsi"/>
          <w:b/>
          <w:i/>
          <w:iCs/>
          <w:color w:val="auto"/>
          <w:sz w:val="21"/>
          <w:szCs w:val="21"/>
        </w:rPr>
        <w:t xml:space="preserve"> Vaststelling van de subsidiebedrag</w:t>
      </w:r>
    </w:p>
    <w:p w14:paraId="31F608E4" w14:textId="77777777" w:rsidR="00EE3AA0" w:rsidRPr="00BF4D64" w:rsidRDefault="00EE3AA0" w:rsidP="00300C79">
      <w:pPr>
        <w:pStyle w:val="Default"/>
        <w:spacing w:line="271" w:lineRule="auto"/>
        <w:rPr>
          <w:rFonts w:asciiTheme="minorHAnsi" w:hAnsiTheme="minorHAnsi" w:cstheme="minorHAnsi"/>
          <w:color w:val="auto"/>
          <w:sz w:val="21"/>
          <w:szCs w:val="21"/>
        </w:rPr>
      </w:pPr>
      <w:r w:rsidRPr="00BF4D64">
        <w:rPr>
          <w:rFonts w:asciiTheme="minorHAnsi" w:hAnsiTheme="minorHAnsi" w:cstheme="minorHAnsi"/>
          <w:sz w:val="21"/>
          <w:szCs w:val="21"/>
        </w:rPr>
        <w:t xml:space="preserve">Het definitieve </w:t>
      </w:r>
      <w:r w:rsidRPr="00332566">
        <w:rPr>
          <w:rFonts w:asciiTheme="minorHAnsi" w:hAnsiTheme="minorHAnsi" w:cstheme="minorHAnsi"/>
          <w:sz w:val="21"/>
          <w:szCs w:val="21"/>
        </w:rPr>
        <w:t xml:space="preserve">subsidiebedrag wordt na afloop van de subsidieperiode, op basis van de gegevens uit </w:t>
      </w:r>
      <w:r w:rsidR="00332566" w:rsidRPr="00332566">
        <w:rPr>
          <w:rFonts w:asciiTheme="minorHAnsi" w:hAnsiTheme="minorHAnsi" w:cstheme="minorHAnsi"/>
          <w:sz w:val="21"/>
          <w:szCs w:val="21"/>
        </w:rPr>
        <w:t xml:space="preserve">de </w:t>
      </w:r>
      <w:r w:rsidRPr="00332566">
        <w:rPr>
          <w:rFonts w:asciiTheme="minorHAnsi" w:hAnsiTheme="minorHAnsi" w:cstheme="minorHAnsi"/>
          <w:sz w:val="21"/>
          <w:szCs w:val="21"/>
        </w:rPr>
        <w:t xml:space="preserve"> verantwoording van de subsidieaanvrager, door</w:t>
      </w:r>
      <w:r w:rsidRPr="00BF4D64">
        <w:rPr>
          <w:rFonts w:asciiTheme="minorHAnsi" w:hAnsiTheme="minorHAnsi" w:cstheme="minorHAnsi"/>
          <w:sz w:val="21"/>
          <w:szCs w:val="21"/>
        </w:rPr>
        <w:t xml:space="preserve"> het college vastgesteld. Deze vaststelling vindt plaats op basis van het werkelijke aantal bezette peuterplekken, het werkelijk gehanteerde tarief en de totaal in rekening gebrachte ouderbijdragen en kan een terugvordering tot gevolg hebben als houder minder bezette peuterplekken heeft gerealiseerd dan het aantal waarop de hoogte van de subsidieverlening was gebaseerd.</w:t>
      </w:r>
      <w:r w:rsidR="007B75E8">
        <w:rPr>
          <w:rFonts w:asciiTheme="minorHAnsi" w:hAnsiTheme="minorHAnsi" w:cstheme="minorHAnsi"/>
          <w:sz w:val="21"/>
          <w:szCs w:val="21"/>
        </w:rPr>
        <w:t xml:space="preserve"> Het aantal uur waarvoor subsidie wordt toegekend is gemaximeerd op d</w:t>
      </w:r>
      <w:r w:rsidR="00300C79">
        <w:rPr>
          <w:rFonts w:asciiTheme="minorHAnsi" w:hAnsiTheme="minorHAnsi" w:cstheme="minorHAnsi"/>
          <w:sz w:val="21"/>
          <w:szCs w:val="21"/>
        </w:rPr>
        <w:t>e aantallen genoemd in artikel 7</w:t>
      </w:r>
      <w:r w:rsidR="007B75E8">
        <w:rPr>
          <w:rFonts w:asciiTheme="minorHAnsi" w:hAnsiTheme="minorHAnsi" w:cstheme="minorHAnsi"/>
          <w:sz w:val="21"/>
          <w:szCs w:val="21"/>
        </w:rPr>
        <w:t xml:space="preserve">. </w:t>
      </w:r>
    </w:p>
    <w:p w14:paraId="46BFDBA9" w14:textId="77777777" w:rsidR="00EE3AA0" w:rsidRPr="00BF4D64" w:rsidRDefault="00EE3AA0" w:rsidP="00EE3AA0">
      <w:pPr>
        <w:rPr>
          <w:rFonts w:asciiTheme="minorHAnsi" w:hAnsiTheme="minorHAnsi" w:cstheme="minorHAnsi"/>
          <w:sz w:val="21"/>
          <w:szCs w:val="21"/>
        </w:rPr>
      </w:pPr>
    </w:p>
    <w:p w14:paraId="495AAB26" w14:textId="77777777" w:rsidR="00E15239" w:rsidRPr="00BF4D64" w:rsidRDefault="006C6859" w:rsidP="00EE3AA0">
      <w:pPr>
        <w:autoSpaceDE w:val="0"/>
        <w:autoSpaceDN w:val="0"/>
        <w:adjustRightInd w:val="0"/>
        <w:rPr>
          <w:rFonts w:asciiTheme="minorHAnsi" w:hAnsiTheme="minorHAnsi" w:cstheme="minorHAnsi"/>
          <w:i/>
          <w:color w:val="000000"/>
          <w:sz w:val="21"/>
          <w:szCs w:val="21"/>
        </w:rPr>
      </w:pPr>
      <w:r w:rsidRPr="00BF4D64">
        <w:rPr>
          <w:rFonts w:asciiTheme="minorHAnsi" w:hAnsiTheme="minorHAnsi" w:cstheme="minorHAnsi"/>
          <w:b/>
          <w:bCs/>
          <w:i/>
          <w:color w:val="000000"/>
          <w:sz w:val="21"/>
          <w:szCs w:val="21"/>
        </w:rPr>
        <w:t>Artikel 1</w:t>
      </w:r>
      <w:r w:rsidR="0046197C">
        <w:rPr>
          <w:rFonts w:asciiTheme="minorHAnsi" w:hAnsiTheme="minorHAnsi" w:cstheme="minorHAnsi"/>
          <w:b/>
          <w:bCs/>
          <w:i/>
          <w:color w:val="000000"/>
          <w:sz w:val="21"/>
          <w:szCs w:val="21"/>
        </w:rPr>
        <w:t>5</w:t>
      </w:r>
      <w:r w:rsidR="00E15239" w:rsidRPr="00BF4D64">
        <w:rPr>
          <w:rFonts w:asciiTheme="minorHAnsi" w:hAnsiTheme="minorHAnsi" w:cstheme="minorHAnsi"/>
          <w:b/>
          <w:bCs/>
          <w:i/>
          <w:color w:val="000000"/>
          <w:sz w:val="21"/>
          <w:szCs w:val="21"/>
        </w:rPr>
        <w:t xml:space="preserve"> Slotbepalingen </w:t>
      </w:r>
    </w:p>
    <w:p w14:paraId="3664B8F5" w14:textId="77777777" w:rsidR="00AA0EEA" w:rsidRPr="00BF4D64" w:rsidRDefault="00E15239" w:rsidP="00EE3AA0">
      <w:pPr>
        <w:pStyle w:val="Lijstalinea"/>
        <w:numPr>
          <w:ilvl w:val="0"/>
          <w:numId w:val="27"/>
        </w:numPr>
        <w:autoSpaceDE w:val="0"/>
        <w:autoSpaceDN w:val="0"/>
        <w:adjustRightInd w:val="0"/>
        <w:spacing w:after="58"/>
        <w:ind w:left="284" w:hanging="284"/>
        <w:rPr>
          <w:rFonts w:asciiTheme="minorHAnsi" w:hAnsiTheme="minorHAnsi" w:cstheme="minorHAnsi"/>
          <w:color w:val="000000"/>
          <w:sz w:val="21"/>
          <w:szCs w:val="21"/>
        </w:rPr>
      </w:pPr>
      <w:r w:rsidRPr="00BF4D64">
        <w:rPr>
          <w:rFonts w:asciiTheme="minorHAnsi" w:hAnsiTheme="minorHAnsi" w:cstheme="minorHAnsi"/>
          <w:color w:val="000000"/>
          <w:sz w:val="21"/>
          <w:szCs w:val="21"/>
        </w:rPr>
        <w:t>Deze regeling wordt na vaststelling door het college bekendgemaakt via de Gemeenschappelijke Voorziening Officiële Publicaties.</w:t>
      </w:r>
    </w:p>
    <w:p w14:paraId="511854E9" w14:textId="77777777" w:rsidR="00AA0EEA" w:rsidRPr="00091C98" w:rsidRDefault="00E15239" w:rsidP="00EE3AA0">
      <w:pPr>
        <w:pStyle w:val="Lijstalinea"/>
        <w:numPr>
          <w:ilvl w:val="0"/>
          <w:numId w:val="27"/>
        </w:numPr>
        <w:autoSpaceDE w:val="0"/>
        <w:autoSpaceDN w:val="0"/>
        <w:adjustRightInd w:val="0"/>
        <w:spacing w:after="58"/>
        <w:ind w:left="284" w:hanging="284"/>
        <w:rPr>
          <w:rFonts w:asciiTheme="minorHAnsi" w:hAnsiTheme="minorHAnsi" w:cstheme="minorHAnsi"/>
          <w:color w:val="000000"/>
          <w:sz w:val="21"/>
          <w:szCs w:val="21"/>
        </w:rPr>
      </w:pPr>
      <w:r w:rsidRPr="00091C98">
        <w:rPr>
          <w:rFonts w:asciiTheme="minorHAnsi" w:hAnsiTheme="minorHAnsi" w:cstheme="minorHAnsi"/>
          <w:color w:val="000000"/>
          <w:sz w:val="21"/>
          <w:szCs w:val="21"/>
        </w:rPr>
        <w:t>Deze regeling treedt in werking met ingang van 1 januari 201</w:t>
      </w:r>
      <w:r w:rsidR="006E72CC">
        <w:rPr>
          <w:rFonts w:asciiTheme="minorHAnsi" w:hAnsiTheme="minorHAnsi" w:cstheme="minorHAnsi"/>
          <w:color w:val="000000"/>
          <w:sz w:val="21"/>
          <w:szCs w:val="21"/>
        </w:rPr>
        <w:t>9</w:t>
      </w:r>
      <w:r w:rsidRPr="00091C98">
        <w:rPr>
          <w:rFonts w:asciiTheme="minorHAnsi" w:hAnsiTheme="minorHAnsi" w:cstheme="minorHAnsi"/>
          <w:color w:val="000000"/>
          <w:sz w:val="21"/>
          <w:szCs w:val="21"/>
        </w:rPr>
        <w:t>.</w:t>
      </w:r>
    </w:p>
    <w:p w14:paraId="2D7E5A8B" w14:textId="78CAE925" w:rsidR="00E15239" w:rsidRPr="00091C98" w:rsidRDefault="00E15239" w:rsidP="00E80269">
      <w:pPr>
        <w:pStyle w:val="Lijstalinea"/>
        <w:numPr>
          <w:ilvl w:val="0"/>
          <w:numId w:val="27"/>
        </w:numPr>
        <w:autoSpaceDE w:val="0"/>
        <w:autoSpaceDN w:val="0"/>
        <w:adjustRightInd w:val="0"/>
        <w:spacing w:after="58"/>
        <w:ind w:left="284" w:hanging="284"/>
        <w:rPr>
          <w:rFonts w:asciiTheme="minorHAnsi" w:hAnsiTheme="minorHAnsi" w:cstheme="minorHAnsi"/>
          <w:color w:val="000000"/>
          <w:sz w:val="21"/>
          <w:szCs w:val="21"/>
        </w:rPr>
      </w:pPr>
      <w:r w:rsidRPr="00F066E9">
        <w:rPr>
          <w:rFonts w:asciiTheme="minorHAnsi" w:hAnsiTheme="minorHAnsi" w:cstheme="minorHAnsi"/>
          <w:color w:val="000000"/>
          <w:sz w:val="21"/>
          <w:szCs w:val="21"/>
        </w:rPr>
        <w:t xml:space="preserve">Deze regeling wordt aangehaald als </w:t>
      </w:r>
      <w:r w:rsidR="004A7940" w:rsidRPr="00F066E9">
        <w:rPr>
          <w:rFonts w:asciiTheme="minorHAnsi" w:hAnsiTheme="minorHAnsi" w:cstheme="minorHAnsi"/>
          <w:color w:val="000000"/>
          <w:sz w:val="21"/>
          <w:szCs w:val="21"/>
        </w:rPr>
        <w:t>Uitvoeringsregeling Subsidies</w:t>
      </w:r>
      <w:r w:rsidRPr="00F066E9">
        <w:rPr>
          <w:rFonts w:asciiTheme="minorHAnsi" w:hAnsiTheme="minorHAnsi" w:cstheme="minorHAnsi"/>
          <w:color w:val="000000"/>
          <w:sz w:val="21"/>
          <w:szCs w:val="21"/>
        </w:rPr>
        <w:t xml:space="preserve"> </w:t>
      </w:r>
      <w:r w:rsidR="005B1BDB" w:rsidRPr="00F066E9">
        <w:rPr>
          <w:rFonts w:asciiTheme="minorHAnsi" w:hAnsiTheme="minorHAnsi" w:cstheme="minorHAnsi"/>
          <w:color w:val="000000"/>
          <w:sz w:val="21"/>
          <w:szCs w:val="21"/>
        </w:rPr>
        <w:t xml:space="preserve">VVE </w:t>
      </w:r>
      <w:r w:rsidR="004A7940" w:rsidRPr="00F066E9">
        <w:rPr>
          <w:rFonts w:asciiTheme="minorHAnsi" w:hAnsiTheme="minorHAnsi" w:cstheme="minorHAnsi"/>
          <w:color w:val="000000"/>
          <w:sz w:val="21"/>
          <w:szCs w:val="21"/>
        </w:rPr>
        <w:t>P</w:t>
      </w:r>
      <w:r w:rsidRPr="00F066E9">
        <w:rPr>
          <w:rFonts w:asciiTheme="minorHAnsi" w:hAnsiTheme="minorHAnsi" w:cstheme="minorHAnsi"/>
          <w:color w:val="000000"/>
          <w:sz w:val="21"/>
          <w:szCs w:val="21"/>
        </w:rPr>
        <w:t xml:space="preserve">euteropvang </w:t>
      </w:r>
      <w:r w:rsidR="006E72CC" w:rsidRPr="00F066E9">
        <w:rPr>
          <w:rFonts w:asciiTheme="minorHAnsi" w:hAnsiTheme="minorHAnsi" w:cstheme="minorHAnsi"/>
          <w:color w:val="000000"/>
          <w:sz w:val="21"/>
          <w:szCs w:val="21"/>
        </w:rPr>
        <w:t>gemeente Haarlem 2019</w:t>
      </w:r>
      <w:r w:rsidRPr="00F066E9">
        <w:rPr>
          <w:rFonts w:asciiTheme="minorHAnsi" w:hAnsiTheme="minorHAnsi" w:cstheme="minorHAnsi"/>
          <w:color w:val="000000"/>
          <w:sz w:val="21"/>
          <w:szCs w:val="21"/>
        </w:rPr>
        <w:t xml:space="preserve">. </w:t>
      </w:r>
    </w:p>
    <w:sectPr w:rsidR="00E15239" w:rsidRPr="00091C98" w:rsidSect="00632900">
      <w:headerReference w:type="default" r:id="rId8"/>
      <w:pgSz w:w="11906" w:h="16838" w:code="9"/>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3842C" w14:textId="77777777" w:rsidR="00712A2C" w:rsidRDefault="00712A2C" w:rsidP="0002097B">
      <w:pPr>
        <w:spacing w:line="240" w:lineRule="auto"/>
      </w:pPr>
      <w:r>
        <w:separator/>
      </w:r>
    </w:p>
  </w:endnote>
  <w:endnote w:type="continuationSeparator" w:id="0">
    <w:p w14:paraId="080A9AA4" w14:textId="77777777" w:rsidR="00712A2C" w:rsidRDefault="00712A2C" w:rsidP="000209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1C195" w14:textId="77777777" w:rsidR="00712A2C" w:rsidRDefault="00712A2C" w:rsidP="0002097B">
      <w:pPr>
        <w:spacing w:line="240" w:lineRule="auto"/>
      </w:pPr>
      <w:r>
        <w:separator/>
      </w:r>
    </w:p>
  </w:footnote>
  <w:footnote w:type="continuationSeparator" w:id="0">
    <w:p w14:paraId="3E2F4FB0" w14:textId="77777777" w:rsidR="00712A2C" w:rsidRDefault="00712A2C" w:rsidP="000209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B58B" w14:textId="77777777" w:rsidR="004D2DAF" w:rsidRDefault="004D2DAF">
    <w:pPr>
      <w:pStyle w:val="Koptekst"/>
    </w:pPr>
    <w:r>
      <w:tab/>
    </w:r>
    <w:r w:rsidR="005E096D">
      <w:rPr>
        <w:noProof/>
      </w:rPr>
      <w:fldChar w:fldCharType="begin"/>
    </w:r>
    <w:r w:rsidR="005E096D">
      <w:rPr>
        <w:noProof/>
      </w:rPr>
      <w:instrText xml:space="preserve"> PAGE  \* MERGEFORMAT </w:instrText>
    </w:r>
    <w:r w:rsidR="005E096D">
      <w:rPr>
        <w:noProof/>
      </w:rPr>
      <w:fldChar w:fldCharType="separate"/>
    </w:r>
    <w:r w:rsidR="001C0D8C">
      <w:rPr>
        <w:noProof/>
      </w:rPr>
      <w:t>5</w:t>
    </w:r>
    <w:r w:rsidR="005E096D">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6932"/>
    <w:multiLevelType w:val="hybridMultilevel"/>
    <w:tmpl w:val="CAC80E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3D2C1F"/>
    <w:multiLevelType w:val="hybridMultilevel"/>
    <w:tmpl w:val="FF4E13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6A01AE"/>
    <w:multiLevelType w:val="multilevel"/>
    <w:tmpl w:val="A0A44882"/>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15:restartNumberingAfterBreak="0">
    <w:nsid w:val="0B1B3FC2"/>
    <w:multiLevelType w:val="hybridMultilevel"/>
    <w:tmpl w:val="671AB1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BB8330D"/>
    <w:multiLevelType w:val="hybridMultilevel"/>
    <w:tmpl w:val="8116BD10"/>
    <w:lvl w:ilvl="0" w:tplc="1862D13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1011CB"/>
    <w:multiLevelType w:val="hybridMultilevel"/>
    <w:tmpl w:val="7A8E3808"/>
    <w:lvl w:ilvl="0" w:tplc="53961286">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3A00647"/>
    <w:multiLevelType w:val="hybridMultilevel"/>
    <w:tmpl w:val="02C246DA"/>
    <w:lvl w:ilvl="0" w:tplc="2DE29E3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98656AD"/>
    <w:multiLevelType w:val="hybridMultilevel"/>
    <w:tmpl w:val="D9C031A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8C29A3"/>
    <w:multiLevelType w:val="hybridMultilevel"/>
    <w:tmpl w:val="1ACC8D5E"/>
    <w:lvl w:ilvl="0" w:tplc="95161C5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BB32040"/>
    <w:multiLevelType w:val="hybridMultilevel"/>
    <w:tmpl w:val="1A9ADC20"/>
    <w:lvl w:ilvl="0" w:tplc="BC14BE5A">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D7514BD"/>
    <w:multiLevelType w:val="hybridMultilevel"/>
    <w:tmpl w:val="7BD4D544"/>
    <w:lvl w:ilvl="0" w:tplc="2DE29E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FCE2AB5"/>
    <w:multiLevelType w:val="hybridMultilevel"/>
    <w:tmpl w:val="25A8FAAA"/>
    <w:lvl w:ilvl="0" w:tplc="3030F8CC">
      <w:start w:val="7"/>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782CC4"/>
    <w:multiLevelType w:val="hybridMultilevel"/>
    <w:tmpl w:val="3EACA15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1A421D4"/>
    <w:multiLevelType w:val="hybridMultilevel"/>
    <w:tmpl w:val="C9C625B4"/>
    <w:lvl w:ilvl="0" w:tplc="4A46C540">
      <w:start w:val="1"/>
      <w:numFmt w:val="decimal"/>
      <w:lvlText w:val="%1."/>
      <w:lvlJc w:val="left"/>
      <w:pPr>
        <w:ind w:left="360" w:hanging="360"/>
      </w:pPr>
      <w:rPr>
        <w:rFonts w:hint="default"/>
      </w:rPr>
    </w:lvl>
    <w:lvl w:ilvl="1" w:tplc="04130019">
      <w:start w:val="1"/>
      <w:numFmt w:val="lowerLetter"/>
      <w:lvlText w:val="%2."/>
      <w:lvlJc w:val="left"/>
      <w:pPr>
        <w:ind w:left="397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80979FB"/>
    <w:multiLevelType w:val="hybridMultilevel"/>
    <w:tmpl w:val="8F82FDB2"/>
    <w:lvl w:ilvl="0" w:tplc="2DE29E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B3C39C2"/>
    <w:multiLevelType w:val="hybridMultilevel"/>
    <w:tmpl w:val="ED324D32"/>
    <w:lvl w:ilvl="0" w:tplc="A386F166">
      <w:start w:val="6"/>
      <w:numFmt w:val="lowerLetter"/>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D0360B4"/>
    <w:multiLevelType w:val="hybridMultilevel"/>
    <w:tmpl w:val="C9C625B4"/>
    <w:lvl w:ilvl="0" w:tplc="4A46C540">
      <w:start w:val="1"/>
      <w:numFmt w:val="decimal"/>
      <w:lvlText w:val="%1."/>
      <w:lvlJc w:val="left"/>
      <w:pPr>
        <w:ind w:left="720" w:hanging="360"/>
      </w:pPr>
      <w:rPr>
        <w:rFonts w:hint="default"/>
      </w:rPr>
    </w:lvl>
    <w:lvl w:ilvl="1" w:tplc="04130019">
      <w:start w:val="1"/>
      <w:numFmt w:val="lowerLetter"/>
      <w:lvlText w:val="%2."/>
      <w:lvlJc w:val="left"/>
      <w:pPr>
        <w:ind w:left="433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191235C"/>
    <w:multiLevelType w:val="hybridMultilevel"/>
    <w:tmpl w:val="8FAC43F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2487805"/>
    <w:multiLevelType w:val="hybridMultilevel"/>
    <w:tmpl w:val="496AC6C2"/>
    <w:lvl w:ilvl="0" w:tplc="3030F8CC">
      <w:start w:val="7"/>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2B96DE3"/>
    <w:multiLevelType w:val="hybridMultilevel"/>
    <w:tmpl w:val="02E44E1E"/>
    <w:lvl w:ilvl="0" w:tplc="9550CC88">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2F3307B"/>
    <w:multiLevelType w:val="hybridMultilevel"/>
    <w:tmpl w:val="5282DD32"/>
    <w:lvl w:ilvl="0" w:tplc="BCD823C4">
      <w:start w:val="6"/>
      <w:numFmt w:val="lowerLetter"/>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7AB1E91"/>
    <w:multiLevelType w:val="hybridMultilevel"/>
    <w:tmpl w:val="C2FA8C6C"/>
    <w:lvl w:ilvl="0" w:tplc="142C2D7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0BB4D66"/>
    <w:multiLevelType w:val="hybridMultilevel"/>
    <w:tmpl w:val="972C183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2FF3883"/>
    <w:multiLevelType w:val="hybridMultilevel"/>
    <w:tmpl w:val="F9468E3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85875CC"/>
    <w:multiLevelType w:val="hybridMultilevel"/>
    <w:tmpl w:val="D842E28C"/>
    <w:lvl w:ilvl="0" w:tplc="2DE29E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CBD7EBB"/>
    <w:multiLevelType w:val="hybridMultilevel"/>
    <w:tmpl w:val="4E547670"/>
    <w:lvl w:ilvl="0" w:tplc="3030F8CC">
      <w:start w:val="7"/>
      <w:numFmt w:val="bullet"/>
      <w:lvlText w:val="-"/>
      <w:lvlJc w:val="left"/>
      <w:pPr>
        <w:ind w:left="720" w:hanging="360"/>
      </w:pPr>
      <w:rPr>
        <w:rFonts w:ascii="Arial" w:eastAsia="Times New Roman" w:hAnsi="Arial" w:cs="Arial" w:hint="default"/>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F0878B3"/>
    <w:multiLevelType w:val="hybridMultilevel"/>
    <w:tmpl w:val="219A833A"/>
    <w:lvl w:ilvl="0" w:tplc="4FDAB54E">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45F515B"/>
    <w:multiLevelType w:val="hybridMultilevel"/>
    <w:tmpl w:val="2F1244B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6976FC9"/>
    <w:multiLevelType w:val="hybridMultilevel"/>
    <w:tmpl w:val="1FEC1BA0"/>
    <w:lvl w:ilvl="0" w:tplc="2DE29E3C">
      <w:start w:val="1"/>
      <w:numFmt w:val="decimal"/>
      <w:lvlText w:val="%1."/>
      <w:lvlJc w:val="left"/>
      <w:pPr>
        <w:ind w:left="720" w:hanging="360"/>
      </w:pPr>
      <w:rPr>
        <w:rFonts w:hint="default"/>
      </w:rPr>
    </w:lvl>
    <w:lvl w:ilvl="1" w:tplc="A55E97C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B8A4EED"/>
    <w:multiLevelType w:val="multilevel"/>
    <w:tmpl w:val="5C5CA30E"/>
    <w:lvl w:ilvl="0">
      <w:start w:val="1"/>
      <w:numFmt w:val="decimal"/>
      <w:pStyle w:val="Kop1"/>
      <w:lvlText w:val="%1"/>
      <w:lvlJc w:val="left"/>
      <w:pPr>
        <w:tabs>
          <w:tab w:val="num" w:pos="930"/>
        </w:tabs>
        <w:ind w:left="930" w:hanging="570"/>
      </w:pPr>
      <w:rPr>
        <w:rFonts w:hint="default"/>
      </w:rPr>
    </w:lvl>
    <w:lvl w:ilvl="1">
      <w:start w:val="1"/>
      <w:numFmt w:val="decimal"/>
      <w:pStyle w:val="Kop2"/>
      <w:isLgl/>
      <w:lvlText w:val="%1.%2"/>
      <w:lvlJc w:val="left"/>
      <w:pPr>
        <w:tabs>
          <w:tab w:val="num" w:pos="1080"/>
        </w:tabs>
        <w:ind w:left="1080" w:hanging="720"/>
      </w:pPr>
      <w:rPr>
        <w:rFonts w:hint="default"/>
      </w:rPr>
    </w:lvl>
    <w:lvl w:ilvl="2">
      <w:start w:val="1"/>
      <w:numFmt w:val="decimal"/>
      <w:pStyle w:val="Kop3"/>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880"/>
        </w:tabs>
        <w:ind w:left="2880" w:hanging="2520"/>
      </w:pPr>
      <w:rPr>
        <w:rFonts w:hint="default"/>
      </w:rPr>
    </w:lvl>
  </w:abstractNum>
  <w:abstractNum w:abstractNumId="30" w15:restartNumberingAfterBreak="0">
    <w:nsid w:val="6C2E7D88"/>
    <w:multiLevelType w:val="hybridMultilevel"/>
    <w:tmpl w:val="5A3E7070"/>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1" w15:restartNumberingAfterBreak="0">
    <w:nsid w:val="6C6A7BE5"/>
    <w:multiLevelType w:val="hybridMultilevel"/>
    <w:tmpl w:val="C9F0AAA4"/>
    <w:lvl w:ilvl="0" w:tplc="4E324B80">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171DD6"/>
    <w:multiLevelType w:val="hybridMultilevel"/>
    <w:tmpl w:val="4510D476"/>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F1960D4"/>
    <w:multiLevelType w:val="hybridMultilevel"/>
    <w:tmpl w:val="DBF626D4"/>
    <w:lvl w:ilvl="0" w:tplc="78B66CE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228293B"/>
    <w:multiLevelType w:val="hybridMultilevel"/>
    <w:tmpl w:val="F6FEEF32"/>
    <w:lvl w:ilvl="0" w:tplc="B85648B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4B81955"/>
    <w:multiLevelType w:val="hybridMultilevel"/>
    <w:tmpl w:val="F4E6BB4E"/>
    <w:lvl w:ilvl="0" w:tplc="2DE29E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94D5DF6"/>
    <w:multiLevelType w:val="hybridMultilevel"/>
    <w:tmpl w:val="28C8C8D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7B9E1E1A"/>
    <w:multiLevelType w:val="multilevel"/>
    <w:tmpl w:val="D7AC90CA"/>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F711F6"/>
    <w:multiLevelType w:val="singleLevel"/>
    <w:tmpl w:val="7B64165A"/>
    <w:lvl w:ilvl="0">
      <w:start w:val="1"/>
      <w:numFmt w:val="bullet"/>
      <w:pStyle w:val="kader"/>
      <w:lvlText w:val=""/>
      <w:lvlJc w:val="left"/>
      <w:pPr>
        <w:tabs>
          <w:tab w:val="num" w:pos="360"/>
        </w:tabs>
        <w:ind w:left="360" w:hanging="360"/>
      </w:pPr>
      <w:rPr>
        <w:rFonts w:ascii="Symbol" w:hAnsi="Symbol" w:hint="default"/>
      </w:rPr>
    </w:lvl>
  </w:abstractNum>
  <w:abstractNum w:abstractNumId="39" w15:restartNumberingAfterBreak="0">
    <w:nsid w:val="7FCA2BA8"/>
    <w:multiLevelType w:val="hybridMultilevel"/>
    <w:tmpl w:val="F18A009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38"/>
  </w:num>
  <w:num w:numId="3">
    <w:abstractNumId w:val="29"/>
  </w:num>
  <w:num w:numId="4">
    <w:abstractNumId w:val="29"/>
  </w:num>
  <w:num w:numId="5">
    <w:abstractNumId w:val="29"/>
  </w:num>
  <w:num w:numId="6">
    <w:abstractNumId w:val="25"/>
  </w:num>
  <w:num w:numId="7">
    <w:abstractNumId w:val="32"/>
  </w:num>
  <w:num w:numId="8">
    <w:abstractNumId w:val="19"/>
  </w:num>
  <w:num w:numId="9">
    <w:abstractNumId w:val="28"/>
  </w:num>
  <w:num w:numId="10">
    <w:abstractNumId w:val="5"/>
  </w:num>
  <w:num w:numId="11">
    <w:abstractNumId w:val="10"/>
  </w:num>
  <w:num w:numId="12">
    <w:abstractNumId w:val="21"/>
  </w:num>
  <w:num w:numId="13">
    <w:abstractNumId w:val="9"/>
  </w:num>
  <w:num w:numId="14">
    <w:abstractNumId w:val="22"/>
  </w:num>
  <w:num w:numId="15">
    <w:abstractNumId w:val="12"/>
  </w:num>
  <w:num w:numId="16">
    <w:abstractNumId w:val="26"/>
  </w:num>
  <w:num w:numId="17">
    <w:abstractNumId w:val="0"/>
  </w:num>
  <w:num w:numId="18">
    <w:abstractNumId w:val="16"/>
  </w:num>
  <w:num w:numId="19">
    <w:abstractNumId w:val="27"/>
  </w:num>
  <w:num w:numId="20">
    <w:abstractNumId w:val="1"/>
  </w:num>
  <w:num w:numId="21">
    <w:abstractNumId w:val="7"/>
  </w:num>
  <w:num w:numId="22">
    <w:abstractNumId w:val="39"/>
  </w:num>
  <w:num w:numId="23">
    <w:abstractNumId w:val="17"/>
  </w:num>
  <w:num w:numId="24">
    <w:abstractNumId w:val="35"/>
  </w:num>
  <w:num w:numId="25">
    <w:abstractNumId w:val="6"/>
  </w:num>
  <w:num w:numId="26">
    <w:abstractNumId w:val="24"/>
  </w:num>
  <w:num w:numId="27">
    <w:abstractNumId w:val="34"/>
  </w:num>
  <w:num w:numId="28">
    <w:abstractNumId w:val="33"/>
  </w:num>
  <w:num w:numId="29">
    <w:abstractNumId w:val="14"/>
  </w:num>
  <w:num w:numId="30">
    <w:abstractNumId w:val="4"/>
  </w:num>
  <w:num w:numId="31">
    <w:abstractNumId w:val="30"/>
  </w:num>
  <w:num w:numId="32">
    <w:abstractNumId w:val="8"/>
  </w:num>
  <w:num w:numId="33">
    <w:abstractNumId w:val="18"/>
  </w:num>
  <w:num w:numId="34">
    <w:abstractNumId w:val="11"/>
  </w:num>
  <w:num w:numId="35">
    <w:abstractNumId w:val="23"/>
  </w:num>
  <w:num w:numId="36">
    <w:abstractNumId w:val="20"/>
  </w:num>
  <w:num w:numId="37">
    <w:abstractNumId w:val="15"/>
  </w:num>
  <w:num w:numId="38">
    <w:abstractNumId w:val="37"/>
  </w:num>
  <w:num w:numId="39">
    <w:abstractNumId w:val="13"/>
  </w:num>
  <w:num w:numId="40">
    <w:abstractNumId w:val="36"/>
  </w:num>
  <w:num w:numId="41">
    <w:abstractNumId w:val="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D68"/>
    <w:rsid w:val="0002097B"/>
    <w:rsid w:val="00020EF8"/>
    <w:rsid w:val="000719EA"/>
    <w:rsid w:val="00075955"/>
    <w:rsid w:val="00091C98"/>
    <w:rsid w:val="000A1195"/>
    <w:rsid w:val="000B2E74"/>
    <w:rsid w:val="000B33D1"/>
    <w:rsid w:val="000C2FC9"/>
    <w:rsid w:val="00120646"/>
    <w:rsid w:val="001226FB"/>
    <w:rsid w:val="00141FC4"/>
    <w:rsid w:val="0014439A"/>
    <w:rsid w:val="00147DEA"/>
    <w:rsid w:val="00157564"/>
    <w:rsid w:val="00181E41"/>
    <w:rsid w:val="001A63EA"/>
    <w:rsid w:val="001B4236"/>
    <w:rsid w:val="001B7EF5"/>
    <w:rsid w:val="001C0D8C"/>
    <w:rsid w:val="001D0CB0"/>
    <w:rsid w:val="001D51F0"/>
    <w:rsid w:val="0021406E"/>
    <w:rsid w:val="00235D7D"/>
    <w:rsid w:val="0023660F"/>
    <w:rsid w:val="0024515D"/>
    <w:rsid w:val="0024663F"/>
    <w:rsid w:val="002627B7"/>
    <w:rsid w:val="002745B0"/>
    <w:rsid w:val="00284FD1"/>
    <w:rsid w:val="00285ED3"/>
    <w:rsid w:val="002B7DFC"/>
    <w:rsid w:val="002C03A8"/>
    <w:rsid w:val="002F279A"/>
    <w:rsid w:val="002F5F45"/>
    <w:rsid w:val="00300C79"/>
    <w:rsid w:val="00307DEB"/>
    <w:rsid w:val="00325200"/>
    <w:rsid w:val="00332566"/>
    <w:rsid w:val="00375AAE"/>
    <w:rsid w:val="003B3BA6"/>
    <w:rsid w:val="003B4A62"/>
    <w:rsid w:val="003B54B3"/>
    <w:rsid w:val="003E33A2"/>
    <w:rsid w:val="003F5EAF"/>
    <w:rsid w:val="00422C78"/>
    <w:rsid w:val="004357EC"/>
    <w:rsid w:val="004511A4"/>
    <w:rsid w:val="00451664"/>
    <w:rsid w:val="0046197C"/>
    <w:rsid w:val="00463053"/>
    <w:rsid w:val="004667C2"/>
    <w:rsid w:val="00494E55"/>
    <w:rsid w:val="004A3593"/>
    <w:rsid w:val="004A6C87"/>
    <w:rsid w:val="004A7940"/>
    <w:rsid w:val="004C3BB1"/>
    <w:rsid w:val="004C7859"/>
    <w:rsid w:val="004D2DAF"/>
    <w:rsid w:val="004D40AB"/>
    <w:rsid w:val="004D603B"/>
    <w:rsid w:val="004F0369"/>
    <w:rsid w:val="004F2AEB"/>
    <w:rsid w:val="004F6D1E"/>
    <w:rsid w:val="00536662"/>
    <w:rsid w:val="00564BC4"/>
    <w:rsid w:val="0056523D"/>
    <w:rsid w:val="00566988"/>
    <w:rsid w:val="0058306F"/>
    <w:rsid w:val="00596289"/>
    <w:rsid w:val="005965C7"/>
    <w:rsid w:val="005A0085"/>
    <w:rsid w:val="005A03E8"/>
    <w:rsid w:val="005A06D2"/>
    <w:rsid w:val="005B1BDB"/>
    <w:rsid w:val="005E096D"/>
    <w:rsid w:val="005E40C3"/>
    <w:rsid w:val="005F57DC"/>
    <w:rsid w:val="00602B21"/>
    <w:rsid w:val="0060463F"/>
    <w:rsid w:val="00632900"/>
    <w:rsid w:val="00643259"/>
    <w:rsid w:val="00651442"/>
    <w:rsid w:val="00653CF1"/>
    <w:rsid w:val="00662402"/>
    <w:rsid w:val="0066485E"/>
    <w:rsid w:val="00670C5B"/>
    <w:rsid w:val="006951DF"/>
    <w:rsid w:val="006A20EF"/>
    <w:rsid w:val="006B4134"/>
    <w:rsid w:val="006C6859"/>
    <w:rsid w:val="006E72CC"/>
    <w:rsid w:val="006F2384"/>
    <w:rsid w:val="00712A2C"/>
    <w:rsid w:val="00715EEC"/>
    <w:rsid w:val="00730852"/>
    <w:rsid w:val="0074137D"/>
    <w:rsid w:val="00745DEF"/>
    <w:rsid w:val="00751049"/>
    <w:rsid w:val="00770C1F"/>
    <w:rsid w:val="0077346E"/>
    <w:rsid w:val="007745F3"/>
    <w:rsid w:val="007B1773"/>
    <w:rsid w:val="007B75E8"/>
    <w:rsid w:val="007C23D8"/>
    <w:rsid w:val="007D5543"/>
    <w:rsid w:val="007D6867"/>
    <w:rsid w:val="0081123A"/>
    <w:rsid w:val="008269B0"/>
    <w:rsid w:val="00826DC8"/>
    <w:rsid w:val="00827235"/>
    <w:rsid w:val="00835096"/>
    <w:rsid w:val="00841725"/>
    <w:rsid w:val="00865636"/>
    <w:rsid w:val="00877DA3"/>
    <w:rsid w:val="008841D0"/>
    <w:rsid w:val="00887B99"/>
    <w:rsid w:val="008A04F0"/>
    <w:rsid w:val="008A2002"/>
    <w:rsid w:val="008B2A19"/>
    <w:rsid w:val="008C4E47"/>
    <w:rsid w:val="008C62E4"/>
    <w:rsid w:val="008C6A79"/>
    <w:rsid w:val="008C7D71"/>
    <w:rsid w:val="008D6BE9"/>
    <w:rsid w:val="00901DFD"/>
    <w:rsid w:val="00903FCE"/>
    <w:rsid w:val="009336F3"/>
    <w:rsid w:val="009512EB"/>
    <w:rsid w:val="009541FD"/>
    <w:rsid w:val="00971F57"/>
    <w:rsid w:val="00972E06"/>
    <w:rsid w:val="009774A1"/>
    <w:rsid w:val="00994749"/>
    <w:rsid w:val="009C0D9D"/>
    <w:rsid w:val="00A069AE"/>
    <w:rsid w:val="00A06B90"/>
    <w:rsid w:val="00A17665"/>
    <w:rsid w:val="00A350FB"/>
    <w:rsid w:val="00A37209"/>
    <w:rsid w:val="00A90879"/>
    <w:rsid w:val="00AA0EEA"/>
    <w:rsid w:val="00AA51D2"/>
    <w:rsid w:val="00AA5357"/>
    <w:rsid w:val="00AD4193"/>
    <w:rsid w:val="00AE2BAB"/>
    <w:rsid w:val="00AE65EF"/>
    <w:rsid w:val="00B05923"/>
    <w:rsid w:val="00B30209"/>
    <w:rsid w:val="00B6733D"/>
    <w:rsid w:val="00B72A8E"/>
    <w:rsid w:val="00B75E70"/>
    <w:rsid w:val="00B8112C"/>
    <w:rsid w:val="00B87012"/>
    <w:rsid w:val="00B91956"/>
    <w:rsid w:val="00B95A97"/>
    <w:rsid w:val="00B97C8D"/>
    <w:rsid w:val="00BA3AAD"/>
    <w:rsid w:val="00BB1321"/>
    <w:rsid w:val="00BB37BD"/>
    <w:rsid w:val="00BC191E"/>
    <w:rsid w:val="00BC3F51"/>
    <w:rsid w:val="00BD28B8"/>
    <w:rsid w:val="00BD3D30"/>
    <w:rsid w:val="00BE231D"/>
    <w:rsid w:val="00BF3307"/>
    <w:rsid w:val="00BF4D64"/>
    <w:rsid w:val="00C01A39"/>
    <w:rsid w:val="00C56FAA"/>
    <w:rsid w:val="00C618A2"/>
    <w:rsid w:val="00C66A0D"/>
    <w:rsid w:val="00C67F0E"/>
    <w:rsid w:val="00C70460"/>
    <w:rsid w:val="00C73543"/>
    <w:rsid w:val="00C85823"/>
    <w:rsid w:val="00C93451"/>
    <w:rsid w:val="00C949C5"/>
    <w:rsid w:val="00CC3751"/>
    <w:rsid w:val="00CD5892"/>
    <w:rsid w:val="00CF1562"/>
    <w:rsid w:val="00CF20A6"/>
    <w:rsid w:val="00D20AE8"/>
    <w:rsid w:val="00D22146"/>
    <w:rsid w:val="00D23C89"/>
    <w:rsid w:val="00D23EFC"/>
    <w:rsid w:val="00D271E9"/>
    <w:rsid w:val="00D33141"/>
    <w:rsid w:val="00D630CF"/>
    <w:rsid w:val="00D659CC"/>
    <w:rsid w:val="00D82324"/>
    <w:rsid w:val="00D90958"/>
    <w:rsid w:val="00DA4B9C"/>
    <w:rsid w:val="00DB0FF7"/>
    <w:rsid w:val="00DB3697"/>
    <w:rsid w:val="00DC32FB"/>
    <w:rsid w:val="00E02227"/>
    <w:rsid w:val="00E052FF"/>
    <w:rsid w:val="00E15239"/>
    <w:rsid w:val="00E33816"/>
    <w:rsid w:val="00E35E34"/>
    <w:rsid w:val="00E43508"/>
    <w:rsid w:val="00E518B5"/>
    <w:rsid w:val="00E650C1"/>
    <w:rsid w:val="00E714FF"/>
    <w:rsid w:val="00EA5D3F"/>
    <w:rsid w:val="00EA7BDB"/>
    <w:rsid w:val="00EB3938"/>
    <w:rsid w:val="00EB48F7"/>
    <w:rsid w:val="00EE3AA0"/>
    <w:rsid w:val="00EE4F89"/>
    <w:rsid w:val="00F062C9"/>
    <w:rsid w:val="00F066E9"/>
    <w:rsid w:val="00F30238"/>
    <w:rsid w:val="00F456F6"/>
    <w:rsid w:val="00F4595C"/>
    <w:rsid w:val="00F57CDD"/>
    <w:rsid w:val="00F7067E"/>
    <w:rsid w:val="00F7069A"/>
    <w:rsid w:val="00FC6D68"/>
    <w:rsid w:val="00FD59B7"/>
    <w:rsid w:val="00FD6A16"/>
    <w:rsid w:val="00FE2EA4"/>
    <w:rsid w:val="00FE412A"/>
    <w:rsid w:val="00FE53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8B492"/>
  <w15:docId w15:val="{504A5EAE-2E85-4F12-B8A3-5FC9FD90F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37209"/>
    <w:pPr>
      <w:spacing w:line="271" w:lineRule="auto"/>
    </w:pPr>
    <w:rPr>
      <w:rFonts w:ascii="Arial" w:hAnsi="Arial"/>
    </w:rPr>
  </w:style>
  <w:style w:type="paragraph" w:styleId="Kop1">
    <w:name w:val="heading 1"/>
    <w:basedOn w:val="Standaard"/>
    <w:next w:val="Standaard"/>
    <w:qFormat/>
    <w:rsid w:val="00632900"/>
    <w:pPr>
      <w:keepNext/>
      <w:numPr>
        <w:numId w:val="3"/>
      </w:numPr>
      <w:tabs>
        <w:tab w:val="clear" w:pos="930"/>
        <w:tab w:val="num" w:pos="851"/>
      </w:tabs>
      <w:spacing w:after="120" w:line="240" w:lineRule="auto"/>
      <w:ind w:left="851" w:hanging="851"/>
      <w:outlineLvl w:val="0"/>
    </w:pPr>
    <w:rPr>
      <w:rFonts w:ascii="Tahoma" w:hAnsi="Tahoma" w:cs="Courier New"/>
      <w:b/>
      <w:bCs/>
      <w:iCs/>
      <w:sz w:val="32"/>
    </w:rPr>
  </w:style>
  <w:style w:type="paragraph" w:styleId="Kop2">
    <w:name w:val="heading 2"/>
    <w:basedOn w:val="Standaard"/>
    <w:next w:val="Standaard"/>
    <w:qFormat/>
    <w:rsid w:val="00632900"/>
    <w:pPr>
      <w:keepNext/>
      <w:numPr>
        <w:ilvl w:val="1"/>
        <w:numId w:val="4"/>
      </w:numPr>
      <w:tabs>
        <w:tab w:val="clear" w:pos="1080"/>
        <w:tab w:val="num" w:pos="851"/>
      </w:tabs>
      <w:spacing w:before="240" w:line="240" w:lineRule="auto"/>
      <w:ind w:left="851" w:hanging="851"/>
      <w:outlineLvl w:val="1"/>
    </w:pPr>
    <w:rPr>
      <w:rFonts w:ascii="Tahoma" w:hAnsi="Tahoma"/>
      <w:b/>
      <w:sz w:val="24"/>
    </w:rPr>
  </w:style>
  <w:style w:type="paragraph" w:styleId="Kop3">
    <w:name w:val="heading 3"/>
    <w:basedOn w:val="Standaard"/>
    <w:next w:val="Standaard"/>
    <w:qFormat/>
    <w:rsid w:val="00632900"/>
    <w:pPr>
      <w:keepNext/>
      <w:numPr>
        <w:ilvl w:val="2"/>
        <w:numId w:val="5"/>
      </w:numPr>
      <w:tabs>
        <w:tab w:val="clear" w:pos="1080"/>
        <w:tab w:val="num" w:pos="851"/>
      </w:tabs>
      <w:spacing w:before="120" w:after="60"/>
      <w:ind w:left="851" w:hanging="851"/>
      <w:outlineLvl w:val="2"/>
    </w:pPr>
    <w:rPr>
      <w:rFonts w:ascii="Tahoma" w:hAnsi="Tahoma"/>
      <w:b/>
      <w:sz w:val="22"/>
    </w:rPr>
  </w:style>
  <w:style w:type="paragraph" w:styleId="Kop4">
    <w:name w:val="heading 4"/>
    <w:basedOn w:val="Standaard"/>
    <w:next w:val="Standaard"/>
    <w:qFormat/>
    <w:rsid w:val="00632900"/>
    <w:pPr>
      <w:keepNext/>
      <w:outlineLvl w:val="3"/>
    </w:pPr>
    <w:rPr>
      <w:b/>
    </w:rPr>
  </w:style>
  <w:style w:type="paragraph" w:styleId="Kop5">
    <w:name w:val="heading 5"/>
    <w:basedOn w:val="Standaard"/>
    <w:next w:val="Standaard"/>
    <w:qFormat/>
    <w:rsid w:val="00632900"/>
    <w:pPr>
      <w:keepNext/>
      <w:outlineLvl w:val="4"/>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semiHidden/>
    <w:rsid w:val="00632900"/>
    <w:pPr>
      <w:framePr w:w="7920" w:h="1980" w:hRule="exact" w:hSpace="141" w:wrap="auto" w:hAnchor="page" w:xAlign="center" w:yAlign="bottom"/>
      <w:ind w:left="2880"/>
    </w:pPr>
    <w:rPr>
      <w:rFonts w:cs="Arial"/>
    </w:rPr>
  </w:style>
  <w:style w:type="paragraph" w:styleId="Inhopg1">
    <w:name w:val="toc 1"/>
    <w:basedOn w:val="Standaard"/>
    <w:next w:val="Standaard"/>
    <w:semiHidden/>
    <w:rsid w:val="00632900"/>
    <w:pPr>
      <w:tabs>
        <w:tab w:val="left" w:pos="426"/>
        <w:tab w:val="right" w:leader="dot" w:pos="9060"/>
      </w:tabs>
    </w:pPr>
    <w:rPr>
      <w:b/>
      <w:noProof/>
    </w:rPr>
  </w:style>
  <w:style w:type="paragraph" w:styleId="Inhopg2">
    <w:name w:val="toc 2"/>
    <w:basedOn w:val="Standaard"/>
    <w:next w:val="Standaard"/>
    <w:semiHidden/>
    <w:rsid w:val="00632900"/>
    <w:pPr>
      <w:tabs>
        <w:tab w:val="left" w:pos="660"/>
        <w:tab w:val="left" w:pos="851"/>
        <w:tab w:val="right" w:leader="dot" w:pos="9060"/>
      </w:tabs>
      <w:ind w:left="426"/>
    </w:pPr>
    <w:rPr>
      <w:noProof/>
    </w:rPr>
  </w:style>
  <w:style w:type="paragraph" w:customStyle="1" w:styleId="kader">
    <w:name w:val="kader"/>
    <w:basedOn w:val="Standaard"/>
    <w:rsid w:val="00632900"/>
    <w:pPr>
      <w:numPr>
        <w:numId w:val="2"/>
      </w:numPr>
      <w:pBdr>
        <w:top w:val="single" w:sz="4" w:space="6" w:color="auto"/>
        <w:left w:val="single" w:sz="4" w:space="0" w:color="auto"/>
        <w:bottom w:val="single" w:sz="4" w:space="6" w:color="auto"/>
        <w:right w:val="single" w:sz="4" w:space="0" w:color="auto"/>
      </w:pBdr>
      <w:shd w:val="clear" w:color="000000" w:fill="D9D9D9"/>
      <w:tabs>
        <w:tab w:val="clear" w:pos="360"/>
      </w:tabs>
      <w:ind w:left="357" w:hanging="357"/>
    </w:pPr>
  </w:style>
  <w:style w:type="paragraph" w:customStyle="1" w:styleId="kop0">
    <w:name w:val="kop 0"/>
    <w:basedOn w:val="Kop1"/>
    <w:next w:val="Standaard"/>
    <w:rsid w:val="00632900"/>
    <w:pPr>
      <w:numPr>
        <w:numId w:val="0"/>
      </w:numPr>
    </w:pPr>
  </w:style>
  <w:style w:type="paragraph" w:customStyle="1" w:styleId="kopBijlage">
    <w:name w:val="kop Bijlage"/>
    <w:basedOn w:val="Kop1"/>
    <w:next w:val="Standaard"/>
    <w:rsid w:val="00632900"/>
    <w:pPr>
      <w:numPr>
        <w:numId w:val="0"/>
      </w:numPr>
      <w:tabs>
        <w:tab w:val="left" w:pos="1701"/>
      </w:tabs>
      <w:ind w:left="1701" w:hanging="1701"/>
    </w:pPr>
  </w:style>
  <w:style w:type="paragraph" w:customStyle="1" w:styleId="kopinh">
    <w:name w:val="kop inh"/>
    <w:basedOn w:val="Kop1"/>
    <w:next w:val="Standaard"/>
    <w:rsid w:val="00632900"/>
    <w:pPr>
      <w:numPr>
        <w:numId w:val="0"/>
      </w:numPr>
    </w:pPr>
  </w:style>
  <w:style w:type="paragraph" w:styleId="Koptekst">
    <w:name w:val="header"/>
    <w:basedOn w:val="Standaard"/>
    <w:semiHidden/>
    <w:rsid w:val="00632900"/>
    <w:pPr>
      <w:tabs>
        <w:tab w:val="right" w:pos="9000"/>
      </w:tabs>
      <w:spacing w:line="240" w:lineRule="auto"/>
    </w:pPr>
    <w:rPr>
      <w:i/>
      <w:sz w:val="18"/>
    </w:rPr>
  </w:style>
  <w:style w:type="paragraph" w:customStyle="1" w:styleId="titel">
    <w:name w:val="titel"/>
    <w:basedOn w:val="Standaard"/>
    <w:rsid w:val="00632900"/>
    <w:pPr>
      <w:spacing w:line="360" w:lineRule="auto"/>
      <w:ind w:left="851" w:right="3400"/>
      <w:jc w:val="center"/>
    </w:pPr>
    <w:rPr>
      <w:rFonts w:ascii="Tahoma" w:hAnsi="Tahoma" w:cs="Courier New"/>
      <w:b/>
      <w:bCs/>
      <w:sz w:val="36"/>
    </w:rPr>
  </w:style>
  <w:style w:type="paragraph" w:customStyle="1" w:styleId="ondertitel">
    <w:name w:val="ondertitel"/>
    <w:basedOn w:val="titel"/>
    <w:rsid w:val="00632900"/>
    <w:pPr>
      <w:tabs>
        <w:tab w:val="left" w:pos="5670"/>
      </w:tabs>
      <w:ind w:right="3117"/>
    </w:pPr>
    <w:rPr>
      <w:sz w:val="24"/>
    </w:rPr>
  </w:style>
  <w:style w:type="paragraph" w:customStyle="1" w:styleId="tabel">
    <w:name w:val="tabel"/>
    <w:basedOn w:val="Standaard"/>
    <w:rsid w:val="00632900"/>
    <w:pPr>
      <w:spacing w:line="240" w:lineRule="auto"/>
    </w:pPr>
    <w:rPr>
      <w:bCs/>
      <w:sz w:val="18"/>
    </w:rPr>
  </w:style>
  <w:style w:type="paragraph" w:customStyle="1" w:styleId="tabelnoot">
    <w:name w:val="tabelnoot"/>
    <w:basedOn w:val="Standaard"/>
    <w:next w:val="Standaard"/>
    <w:rsid w:val="00632900"/>
    <w:pPr>
      <w:tabs>
        <w:tab w:val="left" w:pos="284"/>
      </w:tabs>
      <w:spacing w:line="240" w:lineRule="auto"/>
      <w:ind w:left="284" w:hanging="284"/>
    </w:pPr>
    <w:rPr>
      <w:rFonts w:cs="Arial"/>
      <w:sz w:val="17"/>
    </w:rPr>
  </w:style>
  <w:style w:type="paragraph" w:customStyle="1" w:styleId="tabeltitel">
    <w:name w:val="tabeltitel"/>
    <w:basedOn w:val="Standaard"/>
    <w:next w:val="Standaard"/>
    <w:rsid w:val="00632900"/>
    <w:pPr>
      <w:tabs>
        <w:tab w:val="left" w:pos="993"/>
      </w:tabs>
      <w:spacing w:after="80" w:line="240" w:lineRule="auto"/>
      <w:ind w:left="992" w:hanging="992"/>
    </w:pPr>
    <w:rPr>
      <w:i/>
      <w:sz w:val="18"/>
    </w:rPr>
  </w:style>
  <w:style w:type="character" w:styleId="Voetnootmarkering">
    <w:name w:val="footnote reference"/>
    <w:basedOn w:val="Standaardalinea-lettertype"/>
    <w:uiPriority w:val="99"/>
    <w:semiHidden/>
    <w:rsid w:val="00632900"/>
    <w:rPr>
      <w:rFonts w:ascii="Arial" w:hAnsi="Arial"/>
      <w:sz w:val="18"/>
      <w:vertAlign w:val="superscript"/>
      <w:lang w:val="nl-NL"/>
    </w:rPr>
  </w:style>
  <w:style w:type="paragraph" w:styleId="Voetnoottekst">
    <w:name w:val="footnote text"/>
    <w:basedOn w:val="Standaard"/>
    <w:semiHidden/>
    <w:rsid w:val="00632900"/>
    <w:pPr>
      <w:tabs>
        <w:tab w:val="left" w:pos="284"/>
      </w:tabs>
      <w:spacing w:line="240" w:lineRule="auto"/>
      <w:ind w:left="284" w:hanging="284"/>
    </w:pPr>
    <w:rPr>
      <w:sz w:val="17"/>
    </w:rPr>
  </w:style>
  <w:style w:type="paragraph" w:styleId="Voettekst">
    <w:name w:val="footer"/>
    <w:basedOn w:val="Standaard"/>
    <w:link w:val="VoettekstChar"/>
    <w:uiPriority w:val="99"/>
    <w:rsid w:val="00632900"/>
    <w:pPr>
      <w:tabs>
        <w:tab w:val="center" w:pos="4536"/>
        <w:tab w:val="right" w:pos="9072"/>
      </w:tabs>
    </w:pPr>
  </w:style>
  <w:style w:type="table" w:customStyle="1" w:styleId="Lichtearcering1">
    <w:name w:val="Lichte arcering1"/>
    <w:basedOn w:val="Standaardtabel"/>
    <w:uiPriority w:val="60"/>
    <w:rsid w:val="00877DA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elraster">
    <w:name w:val="Table Grid"/>
    <w:aliases w:val="Oberon"/>
    <w:basedOn w:val="Standaardtabel"/>
    <w:uiPriority w:val="59"/>
    <w:rsid w:val="00157564"/>
    <w:rPr>
      <w:rFonts w:ascii="Arial" w:hAnsi="Arial"/>
      <w:sz w:val="18"/>
    </w:rPr>
    <w:tblPr>
      <w:tblStyleRowBandSize w:val="1"/>
      <w:tblBorders>
        <w:top w:val="single" w:sz="4" w:space="0" w:color="auto"/>
        <w:left w:val="single" w:sz="4" w:space="0" w:color="auto"/>
        <w:bottom w:val="single" w:sz="4" w:space="0" w:color="auto"/>
        <w:right w:val="single" w:sz="4" w:space="0" w:color="auto"/>
      </w:tblBorders>
      <w:tblCellMar>
        <w:left w:w="0" w:type="dxa"/>
        <w:right w:w="0" w:type="dxa"/>
      </w:tblCellMar>
    </w:tblPr>
    <w:tblStylePr w:type="firstRow">
      <w:rPr>
        <w:rFonts w:ascii="Arial" w:hAnsi="Arial"/>
        <w:b/>
        <w:color w:val="auto"/>
        <w:sz w:val="18"/>
      </w:rPr>
      <w:tblPr/>
      <w:tcPr>
        <w:shd w:val="clear" w:color="auto" w:fill="A6A6A6" w:themeFill="background1" w:themeFillShade="A6"/>
      </w:tcPr>
    </w:tblStylePr>
    <w:tblStylePr w:type="band2Horz">
      <w:rPr>
        <w:rFonts w:ascii="Arial" w:hAnsi="Arial"/>
        <w:sz w:val="18"/>
      </w:rPr>
      <w:tblPr/>
      <w:tcPr>
        <w:shd w:val="clear" w:color="auto" w:fill="BFBFBF" w:themeFill="background1" w:themeFillShade="BF"/>
      </w:tcPr>
    </w:tblStylePr>
  </w:style>
  <w:style w:type="table" w:customStyle="1" w:styleId="Simpel">
    <w:name w:val="Simpel"/>
    <w:basedOn w:val="Standaardtabel"/>
    <w:uiPriority w:val="99"/>
    <w:qFormat/>
    <w:rsid w:val="00141FC4"/>
    <w:rPr>
      <w:rFonts w:ascii="Arial" w:hAnsi="Arial"/>
      <w:sz w:val="18"/>
    </w:rPr>
    <w:tblPr/>
  </w:style>
  <w:style w:type="paragraph" w:styleId="Lijstalinea">
    <w:name w:val="List Paragraph"/>
    <w:basedOn w:val="Standaard"/>
    <w:uiPriority w:val="34"/>
    <w:qFormat/>
    <w:rsid w:val="00A37209"/>
    <w:pPr>
      <w:ind w:left="720"/>
      <w:contextualSpacing/>
    </w:pPr>
  </w:style>
  <w:style w:type="paragraph" w:customStyle="1" w:styleId="Default">
    <w:name w:val="Default"/>
    <w:rsid w:val="00A37209"/>
    <w:pPr>
      <w:autoSpaceDE w:val="0"/>
      <w:autoSpaceDN w:val="0"/>
      <w:adjustRightInd w:val="0"/>
    </w:pPr>
    <w:rPr>
      <w:rFonts w:ascii="Verdana" w:eastAsia="Calibri" w:hAnsi="Verdana" w:cs="Verdana"/>
      <w:color w:val="000000"/>
      <w:sz w:val="24"/>
      <w:szCs w:val="24"/>
    </w:rPr>
  </w:style>
  <w:style w:type="character" w:styleId="Verwijzingopmerking">
    <w:name w:val="annotation reference"/>
    <w:basedOn w:val="Standaardalinea-lettertype"/>
    <w:uiPriority w:val="99"/>
    <w:semiHidden/>
    <w:unhideWhenUsed/>
    <w:rsid w:val="00A37209"/>
    <w:rPr>
      <w:sz w:val="16"/>
      <w:szCs w:val="16"/>
    </w:rPr>
  </w:style>
  <w:style w:type="paragraph" w:styleId="Tekstopmerking">
    <w:name w:val="annotation text"/>
    <w:basedOn w:val="Standaard"/>
    <w:link w:val="TekstopmerkingChar"/>
    <w:uiPriority w:val="99"/>
    <w:unhideWhenUsed/>
    <w:rsid w:val="00A37209"/>
    <w:pPr>
      <w:spacing w:line="240" w:lineRule="auto"/>
    </w:pPr>
  </w:style>
  <w:style w:type="character" w:customStyle="1" w:styleId="TekstopmerkingChar">
    <w:name w:val="Tekst opmerking Char"/>
    <w:basedOn w:val="Standaardalinea-lettertype"/>
    <w:link w:val="Tekstopmerking"/>
    <w:uiPriority w:val="99"/>
    <w:rsid w:val="00A37209"/>
    <w:rPr>
      <w:rFonts w:ascii="Arial" w:hAnsi="Arial"/>
    </w:rPr>
  </w:style>
  <w:style w:type="character" w:customStyle="1" w:styleId="VoettekstChar">
    <w:name w:val="Voettekst Char"/>
    <w:link w:val="Voettekst"/>
    <w:uiPriority w:val="99"/>
    <w:rsid w:val="00A37209"/>
    <w:rPr>
      <w:rFonts w:ascii="Arial" w:hAnsi="Arial"/>
    </w:rPr>
  </w:style>
  <w:style w:type="paragraph" w:styleId="Ballontekst">
    <w:name w:val="Balloon Text"/>
    <w:basedOn w:val="Standaard"/>
    <w:link w:val="BallontekstChar"/>
    <w:uiPriority w:val="99"/>
    <w:semiHidden/>
    <w:unhideWhenUsed/>
    <w:rsid w:val="00A3720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37209"/>
    <w:rPr>
      <w:rFonts w:ascii="Tahoma" w:hAnsi="Tahoma" w:cs="Tahoma"/>
      <w:sz w:val="16"/>
      <w:szCs w:val="16"/>
    </w:rPr>
  </w:style>
  <w:style w:type="paragraph" w:styleId="Onderwerpvanopmerking">
    <w:name w:val="annotation subject"/>
    <w:basedOn w:val="Tekstopmerking"/>
    <w:next w:val="Tekstopmerking"/>
    <w:link w:val="OnderwerpvanopmerkingChar"/>
    <w:uiPriority w:val="99"/>
    <w:semiHidden/>
    <w:unhideWhenUsed/>
    <w:rsid w:val="00A37209"/>
    <w:rPr>
      <w:b/>
      <w:bCs/>
    </w:rPr>
  </w:style>
  <w:style w:type="character" w:customStyle="1" w:styleId="OnderwerpvanopmerkingChar">
    <w:name w:val="Onderwerp van opmerking Char"/>
    <w:basedOn w:val="TekstopmerkingChar"/>
    <w:link w:val="Onderwerpvanopmerking"/>
    <w:uiPriority w:val="99"/>
    <w:semiHidden/>
    <w:rsid w:val="00A37209"/>
    <w:rPr>
      <w:rFonts w:ascii="Arial" w:hAnsi="Arial"/>
      <w:b/>
      <w:bCs/>
    </w:rPr>
  </w:style>
  <w:style w:type="paragraph" w:styleId="Geenafstand">
    <w:name w:val="No Spacing"/>
    <w:basedOn w:val="Standaard"/>
    <w:link w:val="GeenafstandChar"/>
    <w:uiPriority w:val="1"/>
    <w:qFormat/>
    <w:rsid w:val="00DB3697"/>
    <w:pPr>
      <w:spacing w:line="240" w:lineRule="auto"/>
    </w:pPr>
    <w:rPr>
      <w:rFonts w:ascii="Verdana" w:eastAsia="Calibri" w:hAnsi="Verdana"/>
      <w:szCs w:val="22"/>
      <w:lang w:eastAsia="en-US"/>
    </w:rPr>
  </w:style>
  <w:style w:type="character" w:customStyle="1" w:styleId="GeenafstandChar">
    <w:name w:val="Geen afstand Char"/>
    <w:link w:val="Geenafstand"/>
    <w:uiPriority w:val="1"/>
    <w:rsid w:val="00DB3697"/>
    <w:rPr>
      <w:rFonts w:ascii="Verdana" w:eastAsia="Calibri" w:hAnsi="Verdana"/>
      <w:szCs w:val="22"/>
      <w:lang w:eastAsia="en-US"/>
    </w:rPr>
  </w:style>
  <w:style w:type="table" w:customStyle="1" w:styleId="Raster">
    <w:name w:val="Raster"/>
    <w:basedOn w:val="Standaardtabel"/>
    <w:uiPriority w:val="99"/>
    <w:qFormat/>
    <w:rsid w:val="00C73543"/>
    <w:rPr>
      <w:rFonts w:ascii="Arial" w:hAnsi="Arial"/>
      <w:sz w:val="18"/>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5346">
      <w:bodyDiv w:val="1"/>
      <w:marLeft w:val="0"/>
      <w:marRight w:val="0"/>
      <w:marTop w:val="0"/>
      <w:marBottom w:val="0"/>
      <w:divBdr>
        <w:top w:val="none" w:sz="0" w:space="0" w:color="auto"/>
        <w:left w:val="none" w:sz="0" w:space="0" w:color="auto"/>
        <w:bottom w:val="none" w:sz="0" w:space="0" w:color="auto"/>
        <w:right w:val="none" w:sz="0" w:space="0" w:color="auto"/>
      </w:divBdr>
    </w:div>
    <w:div w:id="507644209">
      <w:bodyDiv w:val="1"/>
      <w:marLeft w:val="0"/>
      <w:marRight w:val="0"/>
      <w:marTop w:val="0"/>
      <w:marBottom w:val="0"/>
      <w:divBdr>
        <w:top w:val="none" w:sz="0" w:space="0" w:color="auto"/>
        <w:left w:val="none" w:sz="0" w:space="0" w:color="auto"/>
        <w:bottom w:val="none" w:sz="0" w:space="0" w:color="auto"/>
        <w:right w:val="none" w:sz="0" w:space="0" w:color="auto"/>
      </w:divBdr>
    </w:div>
    <w:div w:id="1132361800">
      <w:bodyDiv w:val="1"/>
      <w:marLeft w:val="0"/>
      <w:marRight w:val="0"/>
      <w:marTop w:val="0"/>
      <w:marBottom w:val="0"/>
      <w:divBdr>
        <w:top w:val="none" w:sz="0" w:space="0" w:color="auto"/>
        <w:left w:val="none" w:sz="0" w:space="0" w:color="auto"/>
        <w:bottom w:val="none" w:sz="0" w:space="0" w:color="auto"/>
        <w:right w:val="none" w:sz="0" w:space="0" w:color="auto"/>
      </w:divBdr>
    </w:div>
    <w:div w:id="1787698814">
      <w:bodyDiv w:val="1"/>
      <w:marLeft w:val="0"/>
      <w:marRight w:val="0"/>
      <w:marTop w:val="0"/>
      <w:marBottom w:val="0"/>
      <w:divBdr>
        <w:top w:val="none" w:sz="0" w:space="0" w:color="auto"/>
        <w:left w:val="none" w:sz="0" w:space="0" w:color="auto"/>
        <w:bottom w:val="none" w:sz="0" w:space="0" w:color="auto"/>
        <w:right w:val="none" w:sz="0" w:space="0" w:color="auto"/>
      </w:divBdr>
    </w:div>
    <w:div w:id="189434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D9A5B-E556-4CF1-893C-E896D7A77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2589</Words>
  <Characters>14242</Characters>
  <Application>Microsoft Office Word</Application>
  <DocSecurity>0</DocSecurity>
  <Lines>118</Lines>
  <Paragraphs>33</Paragraphs>
  <ScaleCrop>false</ScaleCrop>
  <HeadingPairs>
    <vt:vector size="2" baseType="variant">
      <vt:variant>
        <vt:lpstr>Titel</vt:lpstr>
      </vt:variant>
      <vt:variant>
        <vt:i4>1</vt:i4>
      </vt:variant>
    </vt:vector>
  </HeadingPairs>
  <TitlesOfParts>
    <vt:vector size="1" baseType="lpstr">
      <vt:lpstr>1</vt:lpstr>
    </vt:vector>
  </TitlesOfParts>
  <Company>Gemeente Haarlem</Company>
  <LinksUpToDate>false</LinksUpToDate>
  <CharactersWithSpaces>16798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MBo</dc:creator>
  <cp:lastModifiedBy>Liliane Hoenderdos-Braspenning</cp:lastModifiedBy>
  <cp:revision>2</cp:revision>
  <cp:lastPrinted>2017-09-11T07:21:00Z</cp:lastPrinted>
  <dcterms:created xsi:type="dcterms:W3CDTF">2019-01-24T13:13:00Z</dcterms:created>
  <dcterms:modified xsi:type="dcterms:W3CDTF">2019-01-24T13:13:00Z</dcterms:modified>
</cp:coreProperties>
</file>